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7"/>
        <w:gridCol w:w="6510"/>
      </w:tblGrid>
      <w:tr w:rsidR="00D96A92" w14:paraId="7B9E3B71" w14:textId="77777777" w:rsidTr="00D002C9">
        <w:trPr>
          <w:trHeight w:val="1559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6EB5740" w14:textId="6389B6A6" w:rsidR="00D96A92" w:rsidRDefault="00D96A92">
            <w:r>
              <w:rPr>
                <w:noProof/>
                <w:lang w:val="en-US" w:eastAsia="ru-RU"/>
              </w:rPr>
              <w:drawing>
                <wp:anchor distT="0" distB="0" distL="114300" distR="114300" simplePos="0" relativeHeight="251658240" behindDoc="0" locked="0" layoutInCell="1" allowOverlap="1" wp14:anchorId="449EFD8A" wp14:editId="4309E4E5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63500</wp:posOffset>
                  </wp:positionV>
                  <wp:extent cx="981710" cy="914400"/>
                  <wp:effectExtent l="0" t="0" r="889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1C8">
              <w:rPr>
                <w:noProof/>
              </w:rPr>
              <w:t xml:space="preserve"> 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FC35" w14:textId="5A0EF317" w:rsidR="00D96A92" w:rsidRPr="00D96A92" w:rsidRDefault="00D96A92" w:rsidP="00D96A9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-US"/>
              </w:rPr>
            </w:pPr>
            <w:r w:rsidRPr="00372878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Course Syllabus</w:t>
            </w:r>
          </w:p>
        </w:tc>
      </w:tr>
    </w:tbl>
    <w:p w14:paraId="3BA64DBB" w14:textId="713FF82C" w:rsidR="0043628F" w:rsidRDefault="0043628F" w:rsidP="0043628F"/>
    <w:p w14:paraId="7600C357" w14:textId="18EF0A99" w:rsidR="0043628F" w:rsidRPr="006141C8" w:rsidRDefault="0043628F" w:rsidP="00CA5FB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6141C8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FCE516A" wp14:editId="459860E1">
                <wp:simplePos x="0" y="0"/>
                <wp:positionH relativeFrom="column">
                  <wp:posOffset>-365760</wp:posOffset>
                </wp:positionH>
                <wp:positionV relativeFrom="paragraph">
                  <wp:posOffset>278765</wp:posOffset>
                </wp:positionV>
                <wp:extent cx="6248400" cy="314325"/>
                <wp:effectExtent l="0" t="0" r="19050" b="28575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83A23" w14:textId="36B7F115" w:rsidR="009055AB" w:rsidRPr="006141C8" w:rsidRDefault="009055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Operating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CE51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8.8pt;margin-top:21.95pt;width:492pt;height:24.75pt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pU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" fillcolor="white [3201]" strokeweight=".5pt">
                <v:textbox>
                  <w:txbxContent>
                    <w:p w14:paraId="28583A23" w14:textId="36B7F115" w:rsidR="009055AB" w:rsidRPr="006141C8" w:rsidRDefault="009055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Operating systems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41C8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6141C8">
        <w:rPr>
          <w:rFonts w:ascii="Arial" w:hAnsi="Arial" w:cs="Arial"/>
          <w:sz w:val="20"/>
          <w:szCs w:val="20"/>
          <w:lang w:val="en-US"/>
        </w:rPr>
        <w:t xml:space="preserve"> </w:t>
      </w:r>
      <w:r w:rsidRPr="006141C8">
        <w:rPr>
          <w:rFonts w:ascii="Arial" w:hAnsi="Arial" w:cs="Arial"/>
          <w:b/>
          <w:bCs/>
          <w:sz w:val="20"/>
          <w:szCs w:val="20"/>
          <w:lang w:val="en-US"/>
        </w:rPr>
        <w:t>Course Title:</w:t>
      </w:r>
    </w:p>
    <w:p w14:paraId="30C20A46" w14:textId="5995E330" w:rsidR="00D405AC" w:rsidRPr="006141C8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86F851C" wp14:editId="79B46324">
                <wp:simplePos x="0" y="0"/>
                <wp:positionH relativeFrom="column">
                  <wp:posOffset>-365760</wp:posOffset>
                </wp:positionH>
                <wp:positionV relativeFrom="paragraph">
                  <wp:posOffset>676275</wp:posOffset>
                </wp:positionV>
                <wp:extent cx="6248400" cy="314325"/>
                <wp:effectExtent l="0" t="0" r="19050" b="1905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7393E" w14:textId="18867B66" w:rsidR="009055AB" w:rsidRPr="006141C8" w:rsidRDefault="009055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Bachelor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851C" id="Надпись 2" o:spid="_x0000_s1027" type="#_x0000_t202" style="position:absolute;margin-left:-28.8pt;margin-top:53.25pt;width:492pt;height:24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D4OQ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" fillcolor="white [3201]" strokeweight=".5pt">
                <v:textbox>
                  <w:txbxContent>
                    <w:p w14:paraId="5DF7393E" w14:textId="18867B66" w:rsidR="009055AB" w:rsidRPr="006141C8" w:rsidRDefault="009055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Bachelor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3628F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2. Academic Level: </w:t>
      </w:r>
    </w:p>
    <w:p w14:paraId="68E77E57" w14:textId="18E8803A" w:rsidR="00D405AC" w:rsidRPr="006141C8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05A3375" wp14:editId="10FC5575">
                <wp:simplePos x="0" y="0"/>
                <wp:positionH relativeFrom="column">
                  <wp:posOffset>-361950</wp:posOffset>
                </wp:positionH>
                <wp:positionV relativeFrom="paragraph">
                  <wp:posOffset>852805</wp:posOffset>
                </wp:positionV>
                <wp:extent cx="6248400" cy="314325"/>
                <wp:effectExtent l="0" t="0" r="19050" b="1905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A2E3D" w14:textId="6C52A3FB" w:rsidR="009055AB" w:rsidRPr="00D405AC" w:rsidRDefault="009055AB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5 ECTS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3375" id="Надпись 5" o:spid="_x0000_s1028" type="#_x0000_t202" style="position:absolute;margin-left:-28.5pt;margin-top:67.15pt;width:492pt;height:24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" fillcolor="white [3201]" strokeweight=".5pt">
                <v:textbox>
                  <w:txbxContent>
                    <w:p w14:paraId="629A2E3D" w14:textId="6C52A3FB" w:rsidR="009055AB" w:rsidRPr="00D405AC" w:rsidRDefault="009055AB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5 ECTS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3. ECTS </w:t>
      </w:r>
      <w:r w:rsidR="003D1105" w:rsidRPr="006141C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6141C8">
        <w:rPr>
          <w:rFonts w:ascii="Arial" w:hAnsi="Arial" w:cs="Arial"/>
          <w:b/>
          <w:bCs/>
          <w:sz w:val="20"/>
          <w:szCs w:val="20"/>
          <w:lang w:val="en-US"/>
        </w:rPr>
        <w:t>redits:</w:t>
      </w:r>
    </w:p>
    <w:p w14:paraId="7948A586" w14:textId="608234D1" w:rsidR="00D405AC" w:rsidRPr="006141C8" w:rsidRDefault="00D405AC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67B4EE6" wp14:editId="3B19E52B">
                <wp:simplePos x="0" y="0"/>
                <wp:positionH relativeFrom="column">
                  <wp:posOffset>-361950</wp:posOffset>
                </wp:positionH>
                <wp:positionV relativeFrom="paragraph">
                  <wp:posOffset>813435</wp:posOffset>
                </wp:positionV>
                <wp:extent cx="6248400" cy="314325"/>
                <wp:effectExtent l="0" t="0" r="19050" b="19050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89A7" w14:textId="7BB4BB2C" w:rsidR="009055AB" w:rsidRPr="00D405AC" w:rsidRDefault="009055AB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autumn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4EE6" id="Надпись 6" o:spid="_x0000_s1029" type="#_x0000_t202" style="position:absolute;margin-left:-28.5pt;margin-top:64.05pt;width:492pt;height:24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6J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" fillcolor="white [3201]" strokeweight=".5pt">
                <v:textbox>
                  <w:txbxContent>
                    <w:p w14:paraId="4EB689A7" w14:textId="7BB4BB2C" w:rsidR="009055AB" w:rsidRPr="00D405AC" w:rsidRDefault="009055AB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</w:t>
                      </w:r>
                      <w:r w:rsid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autumn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semester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41C8">
        <w:rPr>
          <w:rFonts w:ascii="Arial" w:hAnsi="Arial" w:cs="Arial"/>
          <w:b/>
          <w:bCs/>
          <w:sz w:val="20"/>
          <w:szCs w:val="20"/>
          <w:lang w:val="en-US"/>
        </w:rPr>
        <w:t>4. Semester:</w:t>
      </w:r>
    </w:p>
    <w:p w14:paraId="361FB84E" w14:textId="191E9148" w:rsidR="0043628F" w:rsidRPr="006141C8" w:rsidRDefault="00D405AC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A6C4F2C" wp14:editId="4267388E">
                <wp:simplePos x="0" y="0"/>
                <wp:positionH relativeFrom="column">
                  <wp:posOffset>-361950</wp:posOffset>
                </wp:positionH>
                <wp:positionV relativeFrom="paragraph">
                  <wp:posOffset>795655</wp:posOffset>
                </wp:positionV>
                <wp:extent cx="6248400" cy="314325"/>
                <wp:effectExtent l="0" t="0" r="19050" b="19050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973AD" w14:textId="6B109100" w:rsidR="009055AB" w:rsidRPr="00D405AC" w:rsidRDefault="009055AB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035C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Institute of Computer Technologies and Information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4F2C" id="Надпись 4" o:spid="_x0000_s1030" type="#_x0000_t202" style="position:absolute;margin-left:-28.5pt;margin-top:62.65pt;width:492pt;height:24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" fillcolor="white [3201]" strokeweight=".5pt">
                <v:textbox>
                  <w:txbxContent>
                    <w:p w14:paraId="70C973AD" w14:textId="6B109100" w:rsidR="009055AB" w:rsidRPr="00D405AC" w:rsidRDefault="009055AB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035C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Institute of Computer Technologies and Information Security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 w:rsidRPr="006141C8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372878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School/Department: </w:t>
      </w:r>
    </w:p>
    <w:p w14:paraId="0DEB923C" w14:textId="0CC5866C" w:rsidR="00F17EAC" w:rsidRPr="006141C8" w:rsidRDefault="006141C8" w:rsidP="006141C8">
      <w:pPr>
        <w:spacing w:before="240"/>
        <w:rPr>
          <w:rFonts w:ascii="Arial" w:hAnsi="Arial" w:cs="Arial"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CABB81" wp14:editId="69998E34">
                <wp:simplePos x="0" y="0"/>
                <wp:positionH relativeFrom="column">
                  <wp:posOffset>-342427</wp:posOffset>
                </wp:positionH>
                <wp:positionV relativeFrom="paragraph">
                  <wp:posOffset>1534499</wp:posOffset>
                </wp:positionV>
                <wp:extent cx="6248400" cy="314325"/>
                <wp:effectExtent l="0" t="0" r="25400" b="15875"/>
                <wp:wrapTopAndBottom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AFC41" w14:textId="63A61511" w:rsidR="009055AB" w:rsidRPr="00D002C9" w:rsidRDefault="009055AB" w:rsidP="00DD22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BB81" id="Надпись 17" o:spid="_x0000_s1031" type="#_x0000_t202" style="position:absolute;margin-left:-26.95pt;margin-top:120.85pt;width:492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" fillcolor="window" strokeweight=".5pt">
                <v:textbox>
                  <w:txbxContent>
                    <w:p w14:paraId="04BAFC41" w14:textId="63A61511" w:rsidR="009055AB" w:rsidRPr="00D002C9" w:rsidRDefault="009055AB" w:rsidP="00DD22B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English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41C8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6C9394" wp14:editId="7C8FD72D">
                <wp:simplePos x="0" y="0"/>
                <wp:positionH relativeFrom="column">
                  <wp:posOffset>-347773</wp:posOffset>
                </wp:positionH>
                <wp:positionV relativeFrom="paragraph">
                  <wp:posOffset>877511</wp:posOffset>
                </wp:positionV>
                <wp:extent cx="6248400" cy="314325"/>
                <wp:effectExtent l="0" t="0" r="19050" b="19050"/>
                <wp:wrapTopAndBottom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3E2AB" w14:textId="35F73866" w:rsidR="006141C8" w:rsidRPr="00D405AC" w:rsidRDefault="006141C8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Taganrog Campus,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 Chekhov St., Taganrog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9394" id="Надпись 7" o:spid="_x0000_s1032" type="#_x0000_t202" style="position:absolute;margin-left:-27.4pt;margin-top:69.1pt;width:492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W/OgIAAIQ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" fillcolor="white [3201]" strokeweight=".5pt">
                <v:textbox>
                  <w:txbxContent>
                    <w:p w14:paraId="3263E2AB" w14:textId="35F73866" w:rsidR="006141C8" w:rsidRPr="00D405AC" w:rsidRDefault="006141C8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Taganrog Campus,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 Chekhov St., Taganrog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 w:rsidRPr="006141C8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D405AC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D52615" w:rsidRPr="006141C8">
        <w:rPr>
          <w:rFonts w:ascii="Arial" w:hAnsi="Arial" w:cs="Arial"/>
          <w:b/>
          <w:bCs/>
          <w:sz w:val="20"/>
          <w:szCs w:val="20"/>
          <w:lang w:val="en-US"/>
        </w:rPr>
        <w:t>Location:</w:t>
      </w:r>
      <w:r w:rsidR="00F17EAC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5A137081" w14:textId="2A04F87E" w:rsidR="00D002C9" w:rsidRPr="006141C8" w:rsidRDefault="00D002C9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7. Instructor: </w:t>
      </w:r>
    </w:p>
    <w:p w14:paraId="5994AD5E" w14:textId="071F4FB2" w:rsidR="009055AB" w:rsidRPr="006141C8" w:rsidRDefault="006141C8" w:rsidP="00CA5FB3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B5AD90" wp14:editId="75490C1A">
                <wp:simplePos x="0" y="0"/>
                <wp:positionH relativeFrom="column">
                  <wp:posOffset>-350815</wp:posOffset>
                </wp:positionH>
                <wp:positionV relativeFrom="paragraph">
                  <wp:posOffset>665421</wp:posOffset>
                </wp:positionV>
                <wp:extent cx="6248400" cy="314325"/>
                <wp:effectExtent l="0" t="0" r="19050" b="19050"/>
                <wp:wrapTopAndBottom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B936C" w14:textId="0093E1FC" w:rsidR="009055AB" w:rsidRPr="00D002C9" w:rsidRDefault="009055AB" w:rsidP="00D00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349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Head of </w:t>
                            </w:r>
                            <w:r w:rsid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 Computer Engineering D</w:t>
                            </w:r>
                            <w:r w:rsidRPr="00BB349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epartment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Prof.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Alexey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Samoylov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email: </w:t>
                            </w:r>
                            <w:hyperlink r:id="rId5" w:history="1">
                              <w:r w:rsidRPr="00860833">
                                <w:rPr>
                                  <w:rStyle w:val="a4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asamoylov@sfedu.ru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AD90" id="Надпись 8" o:spid="_x0000_s1033" type="#_x0000_t202" style="position:absolute;margin-left:-27.6pt;margin-top:52.4pt;width:492pt;height:24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" fillcolor="window" strokeweight=".5pt">
                <v:textbox>
                  <w:txbxContent>
                    <w:p w14:paraId="53DB936C" w14:textId="0093E1FC" w:rsidR="009055AB" w:rsidRPr="00D002C9" w:rsidRDefault="009055AB" w:rsidP="00D002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B349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Head of </w:t>
                      </w:r>
                      <w:r w:rsid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 Computer Engineering D</w:t>
                      </w:r>
                      <w:r w:rsidRPr="00BB349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epartment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Prof.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Alexey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Samoylov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email: </w:t>
                      </w:r>
                      <w:hyperlink r:id="rId6" w:history="1">
                        <w:r w:rsidRPr="00860833"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asamoylov@sfedu.ru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22BE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8. </w:t>
      </w:r>
      <w:r w:rsidR="009055AB" w:rsidRPr="006141C8">
        <w:rPr>
          <w:rFonts w:ascii="Arial" w:hAnsi="Arial" w:cs="Arial"/>
          <w:b/>
          <w:bCs/>
          <w:sz w:val="20"/>
          <w:szCs w:val="20"/>
          <w:lang w:val="en-US"/>
        </w:rPr>
        <w:t>Language of Instruction:</w:t>
      </w:r>
    </w:p>
    <w:p w14:paraId="667F1FB0" w14:textId="5C7E777E" w:rsidR="0043628F" w:rsidRPr="006141C8" w:rsidRDefault="006141C8" w:rsidP="00CA5FB3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F9DC3A" wp14:editId="5D56296B">
                <wp:simplePos x="0" y="0"/>
                <wp:positionH relativeFrom="column">
                  <wp:posOffset>-346710</wp:posOffset>
                </wp:positionH>
                <wp:positionV relativeFrom="paragraph">
                  <wp:posOffset>654685</wp:posOffset>
                </wp:positionV>
                <wp:extent cx="6217285" cy="956310"/>
                <wp:effectExtent l="0" t="0" r="12065" b="15240"/>
                <wp:wrapTopAndBottom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85" cy="956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2BFB7" w14:textId="4B32D8CD" w:rsidR="009055AB" w:rsidRPr="006141C8" w:rsidRDefault="009055AB" w:rsidP="009055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 discipline is intended for students</w:t>
                            </w:r>
                            <w:r w:rsidR="006141C8"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to acquire theoretical knowledge of the principles of organization, the basics of construction, the features  of  the  functioning  and  use  of  modern  operating  systems,</w:t>
                            </w:r>
                            <w:r w:rsid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their  mechanisms,  hardware  and software and technologies for supporting the processes of solving professional problems on a computer or in an applied information system environment;</w:t>
                            </w:r>
                            <w:r w:rsidR="006141C8"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practical skills and abilities to install, configure, configure,</w:t>
                            </w:r>
                            <w:r w:rsidR="006141C8"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protect, maintain and use the OS in various modes of operation.</w:t>
                            </w:r>
                          </w:p>
                          <w:p w14:paraId="26D1845E" w14:textId="59A6F06F" w:rsidR="009055AB" w:rsidRPr="00A736C1" w:rsidRDefault="009055AB" w:rsidP="00A736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DC3A" id="Надпись 9" o:spid="_x0000_s1034" type="#_x0000_t202" style="position:absolute;margin-left:-27.3pt;margin-top:51.55pt;width:489.55pt;height:75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" fillcolor="window" strokeweight=".5pt">
                <v:textbox>
                  <w:txbxContent>
                    <w:p w14:paraId="7462BFB7" w14:textId="4B32D8CD" w:rsidR="009055AB" w:rsidRPr="006141C8" w:rsidRDefault="009055AB" w:rsidP="009055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 discipline is intended for students</w:t>
                      </w:r>
                      <w:r w:rsidR="006141C8"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to acquire theoretical knowledge of the principles of organization, the basics of construction, the features  of  the  functioning  and  use  of  modern  operating  systems,</w:t>
                      </w:r>
                      <w:r w:rsid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their  mechanisms,  hardware  and software and technologies for supporting the processes of solving professional problems on a computer or in an applied information system environment;</w:t>
                      </w:r>
                      <w:r w:rsidR="006141C8"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practical skills and abilities to install, configure, configure,</w:t>
                      </w:r>
                      <w:r w:rsidR="006141C8"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protect, maintain and use the OS in various modes of operation.</w:t>
                      </w:r>
                    </w:p>
                    <w:p w14:paraId="26D1845E" w14:textId="59A6F06F" w:rsidR="009055AB" w:rsidRPr="00A736C1" w:rsidRDefault="009055AB" w:rsidP="00A736C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22BE" w:rsidRPr="006141C8"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="00D002C9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CA5FB3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Course Description: </w:t>
      </w:r>
    </w:p>
    <w:p w14:paraId="4B27E401" w14:textId="4499B438" w:rsidR="00E400B3" w:rsidRPr="006141C8" w:rsidRDefault="00DD22BE" w:rsidP="00E400B3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sz w:val="20"/>
          <w:szCs w:val="20"/>
          <w:lang w:val="en-US"/>
        </w:rPr>
        <w:t>10</w:t>
      </w:r>
      <w:r w:rsidR="00CA5FB3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Course Aims: </w:t>
      </w:r>
    </w:p>
    <w:p w14:paraId="5D419592" w14:textId="77777777" w:rsidR="006141C8" w:rsidRDefault="006141C8" w:rsidP="00E400B3">
      <w:pPr>
        <w:spacing w:before="240" w:after="0"/>
        <w:rPr>
          <w:rFonts w:ascii="Arial" w:hAnsi="Arial" w:cs="Arial"/>
          <w:sz w:val="20"/>
          <w:szCs w:val="20"/>
          <w:lang w:val="en-US"/>
        </w:rPr>
      </w:pPr>
    </w:p>
    <w:p w14:paraId="7145461A" w14:textId="77777777" w:rsidR="006141C8" w:rsidRDefault="006141C8" w:rsidP="00E400B3">
      <w:pPr>
        <w:spacing w:before="240" w:after="0"/>
        <w:rPr>
          <w:rFonts w:ascii="Arial" w:hAnsi="Arial" w:cs="Arial"/>
          <w:sz w:val="20"/>
          <w:szCs w:val="20"/>
          <w:lang w:val="en-US"/>
        </w:rPr>
      </w:pPr>
    </w:p>
    <w:p w14:paraId="72A541D5" w14:textId="6C844BEF" w:rsidR="00CA5FB3" w:rsidRPr="006141C8" w:rsidRDefault="006141C8" w:rsidP="006141C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3B9FD7" wp14:editId="401D0A8D">
                <wp:simplePos x="0" y="0"/>
                <wp:positionH relativeFrom="column">
                  <wp:posOffset>-346075</wp:posOffset>
                </wp:positionH>
                <wp:positionV relativeFrom="paragraph">
                  <wp:posOffset>2331070</wp:posOffset>
                </wp:positionV>
                <wp:extent cx="6209030" cy="329609"/>
                <wp:effectExtent l="0" t="0" r="20320" b="1333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42346" w14:textId="534AFD8C" w:rsidR="006141C8" w:rsidRPr="006141C8" w:rsidRDefault="006141C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9FD7" id="Надпись 12" o:spid="_x0000_s1035" type="#_x0000_t202" style="position:absolute;margin-left:-27.25pt;margin-top:183.55pt;width:488.9pt;height:25.9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I6PAIAAIQEAAAOAAAAZHJzL2Uyb0RvYy54bWysVE1v2zAMvQ/YfxB0X+x8NGu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" fillcolor="white [3201]" strokeweight=".5pt">
                <v:textbox>
                  <w:txbxContent>
                    <w:p w14:paraId="52642346" w14:textId="534AFD8C" w:rsidR="006141C8" w:rsidRPr="006141C8" w:rsidRDefault="006141C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7FE244" wp14:editId="21C489C3">
                <wp:simplePos x="0" y="0"/>
                <wp:positionH relativeFrom="column">
                  <wp:posOffset>-346710</wp:posOffset>
                </wp:positionH>
                <wp:positionV relativeFrom="paragraph">
                  <wp:posOffset>-433070</wp:posOffset>
                </wp:positionV>
                <wp:extent cx="6209030" cy="2381250"/>
                <wp:effectExtent l="0" t="0" r="20320" b="1905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B0C58" w14:textId="4A79E05E" w:rsidR="006141C8" w:rsidRPr="006141C8" w:rsidRDefault="006141C8" w:rsidP="006141C8">
                            <w:pPr>
                              <w:spacing w:before="240"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to acquaint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students with the purpose, functions, types, classification, principles of construction and modes of functioning of the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OS;</w:t>
                            </w:r>
                            <w:proofErr w:type="gramEnd"/>
                          </w:p>
                          <w:p w14:paraId="21856A3B" w14:textId="77777777" w:rsidR="006141C8" w:rsidRPr="006141C8" w:rsidRDefault="006141C8" w:rsidP="006141C8">
                            <w:pPr>
                              <w:spacing w:before="240"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-give an overview of modern operating systems, familiarize students with the specifics, differences in the properties and capabilities of popular operating systems; OS development trends at the present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stage;</w:t>
                            </w:r>
                            <w:proofErr w:type="gramEnd"/>
                          </w:p>
                          <w:p w14:paraId="1649203E" w14:textId="20D2FACE" w:rsidR="006141C8" w:rsidRPr="006141C8" w:rsidRDefault="006141C8" w:rsidP="006141C8">
                            <w:pPr>
                              <w:spacing w:before="240"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-to teach students to understand the conceptual foundations of OS-resource, process,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functional components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S; interruption and virtualization concepts; resource allocation disciplines; means of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user interaction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with the system; requirements for modern operating systems and trends in their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development;</w:t>
                            </w:r>
                            <w:proofErr w:type="gramEnd"/>
                          </w:p>
                          <w:p w14:paraId="0E66B6F4" w14:textId="251CF9BB" w:rsidR="006141C8" w:rsidRPr="006141C8" w:rsidRDefault="006141C8" w:rsidP="006141C8">
                            <w:pPr>
                              <w:spacing w:before="240"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-to teach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students to understand the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architectures of modern operating systems, compatibility features, hardware dependency and portability of the OS, directions and means of virtualization, the capabilities of virtual machines and hypervisors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DE2A51F" w14:textId="77777777" w:rsidR="006141C8" w:rsidRPr="006141C8" w:rsidRDefault="006141C8" w:rsidP="006141C8">
                            <w:pPr>
                              <w:spacing w:before="240"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AE57294" w14:textId="77777777" w:rsidR="006141C8" w:rsidRPr="006141C8" w:rsidRDefault="006141C8" w:rsidP="006141C8">
                            <w:pPr>
                              <w:spacing w:before="240"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8D62641" w14:textId="1F6942DA" w:rsidR="006141C8" w:rsidRPr="005049BE" w:rsidRDefault="006141C8" w:rsidP="005049BE">
                            <w:pPr>
                              <w:spacing w:before="240"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E244" id="Надпись 11" o:spid="_x0000_s1036" type="#_x0000_t202" style="position:absolute;margin-left:-27.3pt;margin-top:-34.1pt;width:488.9pt;height:18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" filled="f" strokeweight=".5pt">
                <v:fill o:detectmouseclick="t"/>
                <v:textbox>
                  <w:txbxContent>
                    <w:p w14:paraId="2F2B0C58" w14:textId="4A79E05E" w:rsidR="006141C8" w:rsidRPr="006141C8" w:rsidRDefault="006141C8" w:rsidP="006141C8">
                      <w:pPr>
                        <w:spacing w:before="240"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to acquaint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students with the purpose, functions, types, classification, principles of construction and modes of functioning of the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OS;</w:t>
                      </w:r>
                      <w:proofErr w:type="gramEnd"/>
                    </w:p>
                    <w:p w14:paraId="21856A3B" w14:textId="77777777" w:rsidR="006141C8" w:rsidRPr="006141C8" w:rsidRDefault="006141C8" w:rsidP="006141C8">
                      <w:pPr>
                        <w:spacing w:before="240"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-give an overview of modern operating systems, familiarize students with the specifics, differences in the properties and capabilities of popular operating systems; OS development trends at the present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stage;</w:t>
                      </w:r>
                      <w:proofErr w:type="gramEnd"/>
                    </w:p>
                    <w:p w14:paraId="1649203E" w14:textId="20D2FACE" w:rsidR="006141C8" w:rsidRPr="006141C8" w:rsidRDefault="006141C8" w:rsidP="006141C8">
                      <w:pPr>
                        <w:spacing w:before="240"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-to teach students to understand the conceptual foundations of OS-resource, process,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functional components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S; interruption and virtualization concepts; resource allocation disciplines; means of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user interaction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with the system; requirements for modern operating systems and trends in their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development;</w:t>
                      </w:r>
                      <w:proofErr w:type="gramEnd"/>
                    </w:p>
                    <w:p w14:paraId="0E66B6F4" w14:textId="251CF9BB" w:rsidR="006141C8" w:rsidRPr="006141C8" w:rsidRDefault="006141C8" w:rsidP="006141C8">
                      <w:pPr>
                        <w:spacing w:before="240"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-to teach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students to understand the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architectures of modern operating systems, compatibility features, hardware dependency and portability of the OS, directions and means of virtualization, the capabilities of virtual machines and hypervisors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DE2A51F" w14:textId="77777777" w:rsidR="006141C8" w:rsidRPr="006141C8" w:rsidRDefault="006141C8" w:rsidP="006141C8">
                      <w:pPr>
                        <w:spacing w:before="240"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0AE57294" w14:textId="77777777" w:rsidR="006141C8" w:rsidRPr="006141C8" w:rsidRDefault="006141C8" w:rsidP="006141C8">
                      <w:pPr>
                        <w:spacing w:before="240"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38D62641" w14:textId="1F6942DA" w:rsidR="006141C8" w:rsidRPr="005049BE" w:rsidRDefault="006141C8" w:rsidP="005049BE">
                      <w:pPr>
                        <w:spacing w:before="240"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13AA" w:rsidRPr="006141C8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6141C8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CE13AA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Specific entry requirements (if any): </w:t>
      </w:r>
    </w:p>
    <w:p w14:paraId="7D00AB91" w14:textId="295C2655" w:rsidR="006141C8" w:rsidRDefault="006141C8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BBF1A84" w14:textId="3504B591" w:rsidR="00CE13AA" w:rsidRPr="006141C8" w:rsidRDefault="006141C8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3781F7" wp14:editId="77DD9C27">
                <wp:simplePos x="0" y="0"/>
                <wp:positionH relativeFrom="column">
                  <wp:posOffset>-400183</wp:posOffset>
                </wp:positionH>
                <wp:positionV relativeFrom="paragraph">
                  <wp:posOffset>334823</wp:posOffset>
                </wp:positionV>
                <wp:extent cx="6209030" cy="2658139"/>
                <wp:effectExtent l="0" t="0" r="20320" b="2794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2658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3511" w14:textId="7B848742" w:rsidR="006141C8" w:rsidRPr="006141C8" w:rsidRDefault="006141C8" w:rsidP="006141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Basic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about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 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Purpose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and definitions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 the OS. The units of computational work 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modes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provided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(basic) functions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classification.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Review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 modern operating systems. OS construction principles. Requirements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General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trends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 the development 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modern operating systems.</w:t>
                            </w:r>
                          </w:p>
                          <w:p w14:paraId="1078B508" w14:textId="2645F4CD" w:rsidR="006141C8" w:rsidRPr="006141C8" w:rsidRDefault="006141C8" w:rsidP="006141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Conceptual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foundations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Resources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and processes, their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types</w:t>
                            </w:r>
                            <w:proofErr w:type="gram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characteristics. Relationships between interrelated processes. Streams.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Functional components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subsystems. API. Graphical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user interfaces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(GUIs).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Interruption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oncept.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Virtualization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concept.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allocation disciplines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used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Means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user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interaction with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security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basics.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Security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objectives. Threats. Access control models. Hidden channels.</w:t>
                            </w:r>
                          </w:p>
                          <w:p w14:paraId="01C59DF2" w14:textId="10B65944" w:rsidR="006141C8" w:rsidRPr="006141C8" w:rsidRDefault="006141C8" w:rsidP="006141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OS architecture.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Classic architecture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(Monolithic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kernel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privileges,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multilayer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 structure).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Hardware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dependency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portability. Microkernel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architecture.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kernel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 architecture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options.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Compatibility 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multiple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548FC92" w14:textId="2C4B1389" w:rsidR="006141C8" w:rsidRPr="006141C8" w:rsidRDefault="006141C8" w:rsidP="006141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Management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processes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threads. Scheduling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scheduling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processes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threads. Dispatching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accounting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interrupt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priorities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Dispatching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system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calls.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Synchronization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of processes and threads. Races,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semaphores, synchronizing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OS objects, signals.</w:t>
                            </w:r>
                          </w:p>
                          <w:p w14:paraId="2C0E3499" w14:textId="57392A7C" w:rsidR="006141C8" w:rsidRPr="006141C8" w:rsidRDefault="006141C8" w:rsidP="006141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Memory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management. Types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addresses, UAP structuring. Memory allocation algorithms. Swap 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virtual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memory.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Page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RP.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Segmental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RP. Segment-page RP. Shared memory segments.</w:t>
                            </w:r>
                          </w:p>
                          <w:p w14:paraId="3804ADF8" w14:textId="77777777" w:rsidR="006141C8" w:rsidRPr="006141C8" w:rsidRDefault="006141C8" w:rsidP="006141C8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73486BA" w14:textId="77777777" w:rsidR="006141C8" w:rsidRPr="006141C8" w:rsidRDefault="006141C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81F7" id="Надпись 13" o:spid="_x0000_s1037" type="#_x0000_t202" style="position:absolute;margin-left:-31.5pt;margin-top:26.35pt;width:488.9pt;height:209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MoPAIAAIU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" fillcolor="white [3201]" strokeweight=".5pt">
                <v:textbox>
                  <w:txbxContent>
                    <w:p w14:paraId="5BD83511" w14:textId="7B848742" w:rsidR="006141C8" w:rsidRPr="006141C8" w:rsidRDefault="006141C8" w:rsidP="006141C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Basic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about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 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Purpose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and definitions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 the OS. The units of computational work 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modes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provided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(basic) functions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classification.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Review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 modern operating systems. OS construction principles. Requirements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General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trends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 the development 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modern operating systems.</w:t>
                      </w:r>
                    </w:p>
                    <w:p w14:paraId="1078B508" w14:textId="2645F4CD" w:rsidR="006141C8" w:rsidRPr="006141C8" w:rsidRDefault="006141C8" w:rsidP="006141C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Conceptual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foundations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Resources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and processes, their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types</w:t>
                      </w:r>
                      <w:proofErr w:type="gram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characteristics. Relationships between interrelated processes. Streams.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Functional components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subsystems. API. Graphical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user interfaces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(GUIs).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Interruption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oncept.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Virtualization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concept.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Resource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allocation disciplines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used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Means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user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interaction with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security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basics.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Security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objectives. Threats. Access control models. Hidden channels.</w:t>
                      </w:r>
                    </w:p>
                    <w:p w14:paraId="01C59DF2" w14:textId="10B65944" w:rsidR="006141C8" w:rsidRPr="006141C8" w:rsidRDefault="006141C8" w:rsidP="006141C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OS architecture.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Classic architecture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(Monolithic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kernel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privileges,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multilayer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 structure).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Hardware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dependency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portability. Microkernel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architecture.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kernel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 architecture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options.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Compatibility 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multiple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548FC92" w14:textId="2C4B1389" w:rsidR="006141C8" w:rsidRPr="006141C8" w:rsidRDefault="006141C8" w:rsidP="006141C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4.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Management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processes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threads. Scheduling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scheduling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processes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threads. Dispatching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accounting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interrupt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priorities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 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Dispatching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system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calls.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Synchronization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of processes and threads. Races,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semaphores, synchronizing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OS objects, signals.</w:t>
                      </w:r>
                    </w:p>
                    <w:p w14:paraId="2C0E3499" w14:textId="57392A7C" w:rsidR="006141C8" w:rsidRPr="006141C8" w:rsidRDefault="006141C8" w:rsidP="006141C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Memory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management. Types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addresses, UAP structuring. Memory allocation algorithms. Swap 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virtual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memory.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Page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RP.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Segmental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RP. Segment-page RP. Shared memory segments.</w:t>
                      </w:r>
                    </w:p>
                    <w:p w14:paraId="3804ADF8" w14:textId="77777777" w:rsidR="006141C8" w:rsidRPr="006141C8" w:rsidRDefault="006141C8" w:rsidP="006141C8">
                      <w:pPr>
                        <w:spacing w:before="240"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173486BA" w14:textId="77777777" w:rsidR="006141C8" w:rsidRPr="006141C8" w:rsidRDefault="006141C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353" w:rsidRPr="006141C8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6141C8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595353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Course Content: </w:t>
      </w:r>
    </w:p>
    <w:p w14:paraId="3BAF51A4" w14:textId="7F245731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3F7C965F" w14:textId="3CBBF786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37A54848" w14:textId="6A49E626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61A9E12C" w14:textId="166B7F70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6459BAC5" w14:textId="615F06E8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1598EF57" w14:textId="27229627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74E71CD3" w14:textId="6149AF81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62DED495" w14:textId="198E477A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0258C3A7" w14:textId="22569737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6EF3DFA3" w14:textId="1CD76C13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0F59D21F" w14:textId="03DEB21A" w:rsidR="006141C8" w:rsidRDefault="006141C8" w:rsidP="009055AB">
      <w:pPr>
        <w:rPr>
          <w:rFonts w:ascii="Arial" w:hAnsi="Arial" w:cs="Arial"/>
          <w:sz w:val="20"/>
          <w:szCs w:val="20"/>
          <w:lang w:val="en-US"/>
        </w:rPr>
      </w:pPr>
    </w:p>
    <w:p w14:paraId="08B1CBE9" w14:textId="3116488D" w:rsidR="00961707" w:rsidRPr="006141C8" w:rsidRDefault="006141C8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2AFF0" wp14:editId="2A0F6D74">
                <wp:simplePos x="0" y="0"/>
                <wp:positionH relativeFrom="column">
                  <wp:posOffset>-376555</wp:posOffset>
                </wp:positionH>
                <wp:positionV relativeFrom="paragraph">
                  <wp:posOffset>1805305</wp:posOffset>
                </wp:positionV>
                <wp:extent cx="6254750" cy="276225"/>
                <wp:effectExtent l="0" t="0" r="12700" b="28575"/>
                <wp:wrapTopAndBottom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41E96" w14:textId="7731A571" w:rsidR="009055AB" w:rsidRPr="009055AB" w:rsidRDefault="006141C8" w:rsidP="009055AB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="009055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ectures, </w:t>
                            </w:r>
                            <w:r w:rsidR="009055AB" w:rsidRPr="009055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laboratory work</w:t>
                            </w:r>
                            <w:r w:rsidR="009055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14:paraId="2E924CFF" w14:textId="5620F642" w:rsidR="009055AB" w:rsidRPr="009901C5" w:rsidRDefault="009055AB" w:rsidP="007578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AFF0" id="Надпись 14" o:spid="_x0000_s1038" type="#_x0000_t202" style="position:absolute;margin-left:-29.65pt;margin-top:142.15pt;width:492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" fillcolor="window" strokeweight=".5pt">
                <v:textbox>
                  <w:txbxContent>
                    <w:p w14:paraId="49941E96" w14:textId="7731A571" w:rsidR="009055AB" w:rsidRPr="009055AB" w:rsidRDefault="006141C8" w:rsidP="009055AB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</w:t>
                      </w:r>
                      <w:r w:rsidR="009055A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ectures, </w:t>
                      </w:r>
                      <w:r w:rsidR="009055AB" w:rsidRPr="009055A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laboratory work</w:t>
                      </w:r>
                      <w:r w:rsidR="009055A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14:paraId="2E924CFF" w14:textId="5620F642" w:rsidR="009055AB" w:rsidRPr="009901C5" w:rsidRDefault="009055AB" w:rsidP="007578F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41C8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B8D5D" wp14:editId="468107D8">
                <wp:simplePos x="0" y="0"/>
                <wp:positionH relativeFrom="page">
                  <wp:posOffset>691027</wp:posOffset>
                </wp:positionH>
                <wp:positionV relativeFrom="paragraph">
                  <wp:posOffset>308699</wp:posOffset>
                </wp:positionV>
                <wp:extent cx="6229350" cy="1083945"/>
                <wp:effectExtent l="0" t="0" r="19050" b="20955"/>
                <wp:wrapThrough wrapText="bothSides">
                  <wp:wrapPolygon edited="0">
                    <wp:start x="0" y="0"/>
                    <wp:lineTo x="0" y="21638"/>
                    <wp:lineTo x="21600" y="21638"/>
                    <wp:lineTo x="21600" y="0"/>
                    <wp:lineTo x="0" y="0"/>
                  </wp:wrapPolygon>
                </wp:wrapThrough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083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2DEBC" w14:textId="58EC764B" w:rsidR="006141C8" w:rsidRPr="006141C8" w:rsidRDefault="006141C8" w:rsidP="006141C8">
                            <w:pPr>
                              <w:spacing w:after="0" w:line="240" w:lineRule="auto"/>
                              <w:ind w:left="284" w:firstLine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Understanding of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the OS-process and thread management tools (features and algorithms for scheduling and scheduling), interrupt dispatching, synchronization tools, as well as memory management tools, input-output devices and files, file systems and security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tools;</w:t>
                            </w:r>
                            <w:proofErr w:type="gramEnd"/>
                          </w:p>
                          <w:p w14:paraId="2B5C54A3" w14:textId="3C661D08" w:rsidR="009055AB" w:rsidRPr="00A736C1" w:rsidRDefault="006141C8" w:rsidP="006141C8">
                            <w:pPr>
                              <w:spacing w:after="0" w:line="240" w:lineRule="auto"/>
                              <w:ind w:left="284" w:firstLine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ractical skills of qualified work in various operating systems, the effective organization of computation and input-output processes when solving professional problems; optimal use of the resources of the computing complex, file systems and security tools in the 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8D5D" id="Надпись 10" o:spid="_x0000_s1039" type="#_x0000_t202" style="position:absolute;margin-left:54.4pt;margin-top:24.3pt;width:490.5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" fillcolor="window" strokeweight=".5pt">
                <v:textbox>
                  <w:txbxContent>
                    <w:p w14:paraId="0DD2DEBC" w14:textId="58EC764B" w:rsidR="006141C8" w:rsidRPr="006141C8" w:rsidRDefault="006141C8" w:rsidP="006141C8">
                      <w:pPr>
                        <w:spacing w:after="0" w:line="240" w:lineRule="auto"/>
                        <w:ind w:left="284" w:firstLine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Understanding of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the OS-process and thread management tools (features and algorithms for scheduling and scheduling), interrupt dispatching, synchronization tools, as well as memory management tools, input-output devices and files, file systems and security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tools;</w:t>
                      </w:r>
                      <w:proofErr w:type="gramEnd"/>
                    </w:p>
                    <w:p w14:paraId="2B5C54A3" w14:textId="3C661D08" w:rsidR="009055AB" w:rsidRPr="00A736C1" w:rsidRDefault="006141C8" w:rsidP="006141C8">
                      <w:pPr>
                        <w:spacing w:after="0" w:line="240" w:lineRule="auto"/>
                        <w:ind w:left="284" w:firstLine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</w:t>
                      </w: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ractical skills of qualified work in various operating systems, the effective organization of computation and input-output processes when solving professional problems; optimal use of the resources of the computing complex, file systems and security tools in the OS.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595353" w:rsidRPr="006141C8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6141C8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595353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7578F7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Intended Learning Outcomes: </w:t>
      </w:r>
    </w:p>
    <w:p w14:paraId="4D4A5CFC" w14:textId="1285C654" w:rsidR="002E6E1D" w:rsidRPr="006141C8" w:rsidRDefault="007578F7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6141C8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Learning and Teaching Methods: </w:t>
      </w:r>
    </w:p>
    <w:p w14:paraId="56419F8A" w14:textId="3A97A5D3" w:rsidR="007578F7" w:rsidRPr="006141C8" w:rsidRDefault="006141C8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15CE0" wp14:editId="1B24BF98">
                <wp:simplePos x="0" y="0"/>
                <wp:positionH relativeFrom="column">
                  <wp:posOffset>-383702</wp:posOffset>
                </wp:positionH>
                <wp:positionV relativeFrom="paragraph">
                  <wp:posOffset>632460</wp:posOffset>
                </wp:positionV>
                <wp:extent cx="6267450" cy="419100"/>
                <wp:effectExtent l="0" t="0" r="19050" b="19050"/>
                <wp:wrapTopAndBottom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2AE7E" w14:textId="7C459492" w:rsidR="004E2FBC" w:rsidRPr="004E2FBC" w:rsidRDefault="009055AB" w:rsidP="004E2F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Assessment methods: </w:t>
                            </w:r>
                            <w:r w:rsid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="004E2FBC" w:rsidRPr="004E2FB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erforming laboratory work</w:t>
                            </w:r>
                            <w:r w:rsidR="004E2FB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E2FBC" w:rsidRPr="004E2FB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preparing essays, writing tests</w:t>
                            </w:r>
                          </w:p>
                          <w:p w14:paraId="2C1078A7" w14:textId="6ADA9C7F" w:rsidR="009055AB" w:rsidRPr="00934244" w:rsidRDefault="009055AB" w:rsidP="0093424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7EA87FC" w14:textId="77777777" w:rsidR="009055AB" w:rsidRPr="00934244" w:rsidRDefault="009055AB" w:rsidP="009901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5CE0" id="Надпись 15" o:spid="_x0000_s1040" type="#_x0000_t202" style="position:absolute;margin-left:-30.2pt;margin-top:49.8pt;width:493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" fillcolor="window" strokeweight=".5pt">
                <v:textbox>
                  <w:txbxContent>
                    <w:p w14:paraId="5FB2AE7E" w14:textId="7C459492" w:rsidR="004E2FBC" w:rsidRPr="004E2FBC" w:rsidRDefault="009055AB" w:rsidP="004E2FB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Assessment methods: </w:t>
                      </w:r>
                      <w:r w:rsid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</w:t>
                      </w:r>
                      <w:r w:rsidR="004E2FBC" w:rsidRPr="004E2FB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erforming laboratory work</w:t>
                      </w:r>
                      <w:r w:rsidR="004E2FB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E2FBC" w:rsidRPr="004E2FB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preparing essays, writing tests</w:t>
                      </w:r>
                    </w:p>
                    <w:p w14:paraId="2C1078A7" w14:textId="6ADA9C7F" w:rsidR="009055AB" w:rsidRPr="00934244" w:rsidRDefault="009055AB" w:rsidP="0093424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07EA87FC" w14:textId="77777777" w:rsidR="009055AB" w:rsidRPr="00934244" w:rsidRDefault="009055AB" w:rsidP="009901C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901C5" w:rsidRPr="006141C8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6141C8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9901C5"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Methods of Assessment/Final assessment information: </w:t>
      </w:r>
    </w:p>
    <w:p w14:paraId="1A525550" w14:textId="6BD6DEBE" w:rsidR="00BE2E5E" w:rsidRDefault="00BE2E5E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6141C8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Pr="006141C8">
        <w:rPr>
          <w:rFonts w:ascii="Arial" w:hAnsi="Arial" w:cs="Arial"/>
          <w:b/>
          <w:bCs/>
          <w:sz w:val="20"/>
          <w:szCs w:val="20"/>
          <w:lang w:val="en-US"/>
        </w:rPr>
        <w:t xml:space="preserve">. Reading List: </w:t>
      </w:r>
    </w:p>
    <w:p w14:paraId="2D2C0587" w14:textId="0CDCD21B" w:rsidR="006141C8" w:rsidRDefault="006141C8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7502EB" w14:textId="3A574271" w:rsidR="006141C8" w:rsidRDefault="006141C8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6141C8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9CCCA1" wp14:editId="610DBA57">
                <wp:simplePos x="0" y="0"/>
                <wp:positionH relativeFrom="column">
                  <wp:posOffset>-368300</wp:posOffset>
                </wp:positionH>
                <wp:positionV relativeFrom="paragraph">
                  <wp:posOffset>55880</wp:posOffset>
                </wp:positionV>
                <wp:extent cx="6267450" cy="4231640"/>
                <wp:effectExtent l="0" t="0" r="19050" b="16510"/>
                <wp:wrapTopAndBottom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23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2F0A2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1.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Nuzhnov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E.V. Operating systems [Electronic resource]. Tutorial. Part 1. Basics of</w:t>
                            </w:r>
                          </w:p>
                          <w:p w14:paraId="35F678DA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operating systems. - Taganrog: SFedU Publishing House,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2013 .</w:t>
                            </w:r>
                            <w:proofErr w:type="gram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- 144 p. - Access mode: URL</w:t>
                            </w:r>
                          </w:p>
                          <w:p w14:paraId="4B8722BA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http://ntb.tti.sfedu.ru/UML/UML_5418_1.pdf.</w:t>
                            </w:r>
                          </w:p>
                          <w:p w14:paraId="1A4C2A1D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2.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Nuzhnov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E.V. Operating systems [Electronic resource]. Tutorial. Part 2. Architecture and</w:t>
                            </w:r>
                          </w:p>
                          <w:p w14:paraId="76F86DA1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mechanisms of operating systems. - Rostov-on-Don: SFedU Publishing House,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2014 .</w:t>
                            </w:r>
                            <w:proofErr w:type="gram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- 163 p. -</w:t>
                            </w:r>
                          </w:p>
                          <w:p w14:paraId="3392A430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Access mode: URL http://ntb.tti.sfedu.ru/UML/UML_5418_2.pdf.</w:t>
                            </w:r>
                          </w:p>
                          <w:p w14:paraId="1BB19217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12.2. Additional literature</w:t>
                            </w:r>
                          </w:p>
                          <w:p w14:paraId="063E4F3B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3. Methodical instructions for the implementation of a complex of laboratory work on the</w:t>
                            </w:r>
                          </w:p>
                          <w:p w14:paraId="1F7239DE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general institute discipline "Operating systems" [Electronic resource] / E.V.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Nuzhnov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A.N.</w:t>
                            </w:r>
                          </w:p>
                          <w:p w14:paraId="7C22AC4C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Samoilov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A.N.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Belikov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- Taganrog: SFedU Publishing House,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2016 .</w:t>
                            </w:r>
                            <w:proofErr w:type="gram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- 143 p. - Access mode: URL</w:t>
                            </w:r>
                          </w:p>
                          <w:p w14:paraId="5938D7B8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http://ntb.tgn.sfedu.ru/UML/UML_5636.pdf.</w:t>
                            </w:r>
                          </w:p>
                          <w:p w14:paraId="74B88E46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4.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Nuzhnov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E.V. Operating systems [Electronic resource]: Educational-methodical manual</w:t>
                            </w:r>
                          </w:p>
                          <w:p w14:paraId="67370ADD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for the organization and implementation of independent work of students. - Taganrog: TTI SFU</w:t>
                            </w:r>
                          </w:p>
                          <w:p w14:paraId="45A8AECE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Publishing House, 2010. - 52 p. - Access mode: URL http://ntb.tti.sfedu.ru/UML/UML_3127_3.pdf.</w:t>
                            </w:r>
                          </w:p>
                          <w:p w14:paraId="7346EB9A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5.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Nazarov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S. V. Modern operating systems [Electronic resource] / S.V.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Nazarov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; A.I.</w:t>
                            </w:r>
                          </w:p>
                          <w:p w14:paraId="02C959D3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Shirokov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- Moscow: Internet University of Information Technologies, 2011. - 280 p. - Access mode:</w:t>
                            </w:r>
                          </w:p>
                          <w:p w14:paraId="0187B645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URL http://biblioclub.ru/index.php?page=book&amp;id=233197.</w:t>
                            </w:r>
                          </w:p>
                          <w:p w14:paraId="4E68148A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6. Safonov VO Fundamentals of modern operating systems [Electronic resource] / V.O.</w:t>
                            </w:r>
                          </w:p>
                          <w:p w14:paraId="09E8C7B3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Safonov - Moscow: Internet University of Information Technologies, 2011. - 584 p. - Access mode:</w:t>
                            </w:r>
                          </w:p>
                          <w:p w14:paraId="4241CF08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URL http://biblioclub.ru/index.php?page=book&amp;id=233210.</w:t>
                            </w:r>
                          </w:p>
                          <w:p w14:paraId="71B037CD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7.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Gritsenko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Yu. B. Operating systems [Electronic resource] /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Yu.B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Gritsenko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- Tomsk:</w:t>
                            </w:r>
                          </w:p>
                          <w:p w14:paraId="1059A1C5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Tomsk State University of Control Systems and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Radioelectronics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2009. - 235 p. - Access mode:</w:t>
                            </w:r>
                          </w:p>
                          <w:p w14:paraId="599FC46D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URL http://biblioclub.ru/index.php?page=book&amp;id=208655.</w:t>
                            </w:r>
                          </w:p>
                          <w:p w14:paraId="613F7CD6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8. Methodical instructions for the implementation of a complex of laboratory work on the</w:t>
                            </w:r>
                          </w:p>
                          <w:p w14:paraId="5BA50584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general institute discipline "Operating systems" [Electronic resource] / E.V.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Nuzhnov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A.N.</w:t>
                            </w:r>
                          </w:p>
                          <w:p w14:paraId="64D188BF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Samoilov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S.N. </w:t>
                            </w:r>
                            <w:proofErr w:type="spell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Drozdov</w:t>
                            </w:r>
                            <w:proofErr w:type="spell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- Taganrog: SFedU Publishing House,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2019 .</w:t>
                            </w:r>
                            <w:proofErr w:type="gramEnd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-- 131 p. - Access mode: </w:t>
                            </w:r>
                          </w:p>
                          <w:p w14:paraId="5577E186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URL </w:t>
                            </w:r>
                            <w:proofErr w:type="gramStart"/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http://ntb.tgn.sfedu.ru/UML/UML_5636.pdf;</w:t>
                            </w:r>
                            <w:proofErr w:type="gramEnd"/>
                          </w:p>
                          <w:p w14:paraId="7313BF39" w14:textId="77777777" w:rsidR="006141C8" w:rsidRPr="006141C8" w:rsidRDefault="006141C8" w:rsidP="006141C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141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https://hub.lib.sfedu.ru/repository/material/800919211/.</w:t>
                            </w:r>
                          </w:p>
                          <w:p w14:paraId="5147EF66" w14:textId="77777777" w:rsidR="006141C8" w:rsidRPr="00934244" w:rsidRDefault="006141C8" w:rsidP="006141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B7FA2A" w14:textId="77777777" w:rsidR="006141C8" w:rsidRPr="00934244" w:rsidRDefault="006141C8" w:rsidP="006141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CCA1" id="Надпись 16" o:spid="_x0000_s1041" type="#_x0000_t202" style="position:absolute;margin-left:-29pt;margin-top:4.4pt;width:493.5pt;height:33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Q6QwIAAJY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" fillcolor="window" strokeweight=".5pt">
                <v:textbox>
                  <w:txbxContent>
                    <w:p w14:paraId="70A2F0A2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1.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Nuzhnov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E.V. Operating systems [Electronic resource]. Tutorial. Part 1. Basics of</w:t>
                      </w:r>
                    </w:p>
                    <w:p w14:paraId="35F678DA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operating systems. - Taganrog: SFedU Publishing House,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2013 .</w:t>
                      </w:r>
                      <w:proofErr w:type="gram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- 144 p. - Access mode: URL</w:t>
                      </w:r>
                    </w:p>
                    <w:p w14:paraId="4B8722BA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http://ntb.tti.sfedu.ru/UML/UML_5418_1.pdf.</w:t>
                      </w:r>
                    </w:p>
                    <w:p w14:paraId="1A4C2A1D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2.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Nuzhnov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E.V. Operating systems [Electronic resource]. Tutorial. Part 2. Architecture and</w:t>
                      </w:r>
                    </w:p>
                    <w:p w14:paraId="76F86DA1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mechanisms of operating systems. - Rostov-on-Don: SFedU Publishing House,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2014 .</w:t>
                      </w:r>
                      <w:proofErr w:type="gram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- 163 p. -</w:t>
                      </w:r>
                    </w:p>
                    <w:p w14:paraId="3392A430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Access mode: URL http://ntb.tti.sfedu.ru/UML/UML_5418_2.pdf.</w:t>
                      </w:r>
                    </w:p>
                    <w:p w14:paraId="1BB19217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12.2. Additional literature</w:t>
                      </w:r>
                    </w:p>
                    <w:p w14:paraId="063E4F3B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3. Methodical instructions for the implementation of a complex of laboratory work on the</w:t>
                      </w:r>
                    </w:p>
                    <w:p w14:paraId="1F7239DE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general institute discipline "Operating systems" [Electronic resource] / E.V.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Nuzhnov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A.N.</w:t>
                      </w:r>
                    </w:p>
                    <w:p w14:paraId="7C22AC4C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Samoilov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A.N.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Belikov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. - Taganrog: SFedU Publishing House,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2016 .</w:t>
                      </w:r>
                      <w:proofErr w:type="gram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- 143 p. - Access mode: URL</w:t>
                      </w:r>
                    </w:p>
                    <w:p w14:paraId="5938D7B8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http://ntb.tgn.sfedu.ru/UML/UML_5636.pdf.</w:t>
                      </w:r>
                    </w:p>
                    <w:p w14:paraId="74B88E46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4.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Nuzhnov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E.V. Operating systems [Electronic resource]: Educational-methodical manual</w:t>
                      </w:r>
                    </w:p>
                    <w:p w14:paraId="67370ADD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for the organization and implementation of independent work of students. - Taganrog: TTI SFU</w:t>
                      </w:r>
                    </w:p>
                    <w:p w14:paraId="45A8AECE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Publishing House, 2010. - 52 p. - Access mode: URL http://ntb.tti.sfedu.ru/UML/UML_3127_3.pdf.</w:t>
                      </w:r>
                    </w:p>
                    <w:p w14:paraId="7346EB9A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5.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Nazarov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S. V. Modern operating systems [Electronic resource] / S.V.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Nazarov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; A.I.</w:t>
                      </w:r>
                    </w:p>
                    <w:p w14:paraId="02C959D3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Shirokov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- Moscow: Internet University of Information Technologies, 2011. - 280 p. - Access mode:</w:t>
                      </w:r>
                    </w:p>
                    <w:p w14:paraId="0187B645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URL http://biblioclub.ru/index.php?page=book&amp;id=233197.</w:t>
                      </w:r>
                    </w:p>
                    <w:p w14:paraId="4E68148A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6. Safonov VO Fundamentals of modern operating systems [Electronic resource] / V.O.</w:t>
                      </w:r>
                    </w:p>
                    <w:p w14:paraId="09E8C7B3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Safonov - Moscow: Internet University of Information Technologies, 2011. - 584 p. - Access mode:</w:t>
                      </w:r>
                    </w:p>
                    <w:p w14:paraId="4241CF08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URL http://biblioclub.ru/index.php?page=book&amp;id=233210.</w:t>
                      </w:r>
                    </w:p>
                    <w:p w14:paraId="71B037CD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7.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Gritsenko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Yu. B. Operating systems [Electronic resource] /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Yu.B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Gritsenko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- Tomsk:</w:t>
                      </w:r>
                    </w:p>
                    <w:p w14:paraId="1059A1C5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Tomsk State University of Control Systems and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Radioelectronics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2009. - 235 p. - Access mode:</w:t>
                      </w:r>
                    </w:p>
                    <w:p w14:paraId="599FC46D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URL http://biblioclub.ru/index.php?page=book&amp;id=208655.</w:t>
                      </w:r>
                    </w:p>
                    <w:p w14:paraId="613F7CD6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8. Methodical instructions for the implementation of a complex of laboratory work on the</w:t>
                      </w:r>
                    </w:p>
                    <w:p w14:paraId="5BA50584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general institute discipline "Operating systems" [Electronic resource] / E.V.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Nuzhnov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A.N.</w:t>
                      </w:r>
                    </w:p>
                    <w:p w14:paraId="64D188BF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Samoilov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S.N. </w:t>
                      </w:r>
                      <w:proofErr w:type="spell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Drozdov</w:t>
                      </w:r>
                      <w:proofErr w:type="spell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. - Taganrog: SFedU Publishing House,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2019 .</w:t>
                      </w:r>
                      <w:proofErr w:type="gramEnd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-- 131 p. - Access mode: </w:t>
                      </w:r>
                    </w:p>
                    <w:p w14:paraId="5577E186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URL </w:t>
                      </w:r>
                      <w:proofErr w:type="gramStart"/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http://ntb.tgn.sfedu.ru/UML/UML_5636.pdf;</w:t>
                      </w:r>
                      <w:proofErr w:type="gramEnd"/>
                    </w:p>
                    <w:p w14:paraId="7313BF39" w14:textId="77777777" w:rsidR="006141C8" w:rsidRPr="006141C8" w:rsidRDefault="006141C8" w:rsidP="006141C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141C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https://hub.lib.sfedu.ru/repository/material/800919211/.</w:t>
                      </w:r>
                    </w:p>
                    <w:p w14:paraId="5147EF66" w14:textId="77777777" w:rsidR="006141C8" w:rsidRPr="00934244" w:rsidRDefault="006141C8" w:rsidP="006141C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4FB7FA2A" w14:textId="77777777" w:rsidR="006141C8" w:rsidRPr="00934244" w:rsidRDefault="006141C8" w:rsidP="006141C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4A9937C" w14:textId="088BD0CB" w:rsidR="006141C8" w:rsidRDefault="006141C8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61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C9F"/>
    <w:rsid w:val="00296145"/>
    <w:rsid w:val="002E6E1D"/>
    <w:rsid w:val="00372878"/>
    <w:rsid w:val="003D1105"/>
    <w:rsid w:val="00426C41"/>
    <w:rsid w:val="0043628F"/>
    <w:rsid w:val="004630C1"/>
    <w:rsid w:val="004C2193"/>
    <w:rsid w:val="004E2FBC"/>
    <w:rsid w:val="00595353"/>
    <w:rsid w:val="006141C8"/>
    <w:rsid w:val="00665444"/>
    <w:rsid w:val="007578F7"/>
    <w:rsid w:val="008035C5"/>
    <w:rsid w:val="009055AB"/>
    <w:rsid w:val="0090565A"/>
    <w:rsid w:val="00934244"/>
    <w:rsid w:val="00951DC7"/>
    <w:rsid w:val="00961707"/>
    <w:rsid w:val="009901C5"/>
    <w:rsid w:val="009E138D"/>
    <w:rsid w:val="00A736C1"/>
    <w:rsid w:val="00AF267A"/>
    <w:rsid w:val="00BB349C"/>
    <w:rsid w:val="00BE2E5E"/>
    <w:rsid w:val="00C82A81"/>
    <w:rsid w:val="00CA5FB3"/>
    <w:rsid w:val="00CE13AA"/>
    <w:rsid w:val="00D002C9"/>
    <w:rsid w:val="00D405AC"/>
    <w:rsid w:val="00D52615"/>
    <w:rsid w:val="00D64ADD"/>
    <w:rsid w:val="00D96A92"/>
    <w:rsid w:val="00DD22BE"/>
    <w:rsid w:val="00E16F1E"/>
    <w:rsid w:val="00E400B3"/>
    <w:rsid w:val="00E530C6"/>
    <w:rsid w:val="00F17EAC"/>
    <w:rsid w:val="00F5433A"/>
    <w:rsid w:val="00F77C9F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9C21D"/>
  <w15:docId w15:val="{9E188E24-C037-47AF-9AF0-0B1D0BC3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2C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moylov@sfedu.ru" TargetMode="External"/><Relationship Id="rId5" Type="http://schemas.openxmlformats.org/officeDocument/2006/relationships/hyperlink" Target="mailto:asamoylov@sfed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62</Words>
  <Characters>391</Characters>
  <Application>Microsoft Office Word</Application>
  <DocSecurity>0</DocSecurity>
  <Lines>23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Ключко Надежда Геннадьевна</cp:lastModifiedBy>
  <cp:revision>20</cp:revision>
  <cp:lastPrinted>2022-03-22T09:40:00Z</cp:lastPrinted>
  <dcterms:created xsi:type="dcterms:W3CDTF">2022-03-22T08:32:00Z</dcterms:created>
  <dcterms:modified xsi:type="dcterms:W3CDTF">2022-05-23T08:34:00Z</dcterms:modified>
</cp:coreProperties>
</file>