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72" w:type="dxa"/>
        <w:tblLook w:val="04A0" w:firstRow="1" w:lastRow="0" w:firstColumn="1" w:lastColumn="0" w:noHBand="0" w:noVBand="1"/>
      </w:tblPr>
      <w:tblGrid>
        <w:gridCol w:w="3407"/>
        <w:gridCol w:w="6510"/>
      </w:tblGrid>
      <w:tr w:rsidR="00D96A92" w14:paraId="7B9E3B71" w14:textId="77777777" w:rsidTr="00D002C9">
        <w:trPr>
          <w:trHeight w:val="1559"/>
        </w:trPr>
        <w:tc>
          <w:tcPr>
            <w:tcW w:w="3407" w:type="dxa"/>
            <w:tcBorders>
              <w:top w:val="nil"/>
              <w:left w:val="nil"/>
              <w:bottom w:val="nil"/>
              <w:right w:val="nil"/>
            </w:tcBorders>
          </w:tcPr>
          <w:p w14:paraId="26EB5740" w14:textId="3360F5B8" w:rsidR="00D96A92" w:rsidRDefault="00D96A92">
            <w:r>
              <w:rPr>
                <w:noProof/>
              </w:rPr>
              <w:drawing>
                <wp:anchor distT="0" distB="0" distL="114300" distR="114300" simplePos="0" relativeHeight="251658240" behindDoc="0" locked="0" layoutInCell="1" allowOverlap="1" wp14:anchorId="449EFD8A" wp14:editId="4309E4E5">
                  <wp:simplePos x="0" y="0"/>
                  <wp:positionH relativeFrom="column">
                    <wp:posOffset>413385</wp:posOffset>
                  </wp:positionH>
                  <wp:positionV relativeFrom="paragraph">
                    <wp:posOffset>63500</wp:posOffset>
                  </wp:positionV>
                  <wp:extent cx="981710" cy="914400"/>
                  <wp:effectExtent l="0" t="0" r="889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9817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F1E">
              <w:rPr>
                <w:noProof/>
              </w:rPr>
              <w:t xml:space="preserve">  </w:t>
            </w:r>
          </w:p>
        </w:tc>
        <w:tc>
          <w:tcPr>
            <w:tcW w:w="6510" w:type="dxa"/>
            <w:tcBorders>
              <w:top w:val="nil"/>
              <w:left w:val="nil"/>
              <w:bottom w:val="nil"/>
              <w:right w:val="nil"/>
            </w:tcBorders>
            <w:vAlign w:val="center"/>
          </w:tcPr>
          <w:p w14:paraId="2D7EFC35" w14:textId="5A0EF317" w:rsidR="00D96A92" w:rsidRPr="00D96A92" w:rsidRDefault="00D96A92" w:rsidP="00D96A92">
            <w:pPr>
              <w:jc w:val="center"/>
              <w:rPr>
                <w:rFonts w:ascii="Arial" w:hAnsi="Arial" w:cs="Arial"/>
                <w:b/>
                <w:bCs/>
                <w:sz w:val="44"/>
                <w:szCs w:val="44"/>
                <w:lang w:val="en-US"/>
              </w:rPr>
            </w:pPr>
            <w:r w:rsidRPr="00372878">
              <w:rPr>
                <w:rFonts w:ascii="Arial" w:hAnsi="Arial" w:cs="Arial"/>
                <w:b/>
                <w:bCs/>
                <w:sz w:val="32"/>
                <w:szCs w:val="32"/>
                <w:lang w:val="en-US"/>
              </w:rPr>
              <w:t>Course Syllabus</w:t>
            </w:r>
          </w:p>
        </w:tc>
      </w:tr>
    </w:tbl>
    <w:p w14:paraId="3BA64DBB" w14:textId="713FF82C" w:rsidR="0043628F" w:rsidRDefault="0043628F" w:rsidP="0043628F"/>
    <w:p w14:paraId="7600C357" w14:textId="18EF0A99" w:rsidR="0043628F" w:rsidRPr="0043628F" w:rsidRDefault="0043628F" w:rsidP="00CA5FB3">
      <w:pPr>
        <w:spacing w:line="240" w:lineRule="auto"/>
        <w:rPr>
          <w:rFonts w:ascii="Arial" w:hAnsi="Arial" w:cs="Arial"/>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5FCE516A" wp14:editId="459860E1">
                <wp:simplePos x="0" y="0"/>
                <wp:positionH relativeFrom="column">
                  <wp:posOffset>-365760</wp:posOffset>
                </wp:positionH>
                <wp:positionV relativeFrom="paragraph">
                  <wp:posOffset>278765</wp:posOffset>
                </wp:positionV>
                <wp:extent cx="6248400" cy="314325"/>
                <wp:effectExtent l="0" t="0" r="19050" b="28575"/>
                <wp:wrapTopAndBottom/>
                <wp:docPr id="1" name="Надпись 1"/>
                <wp:cNvGraphicFramePr/>
                <a:graphic xmlns:a="http://schemas.openxmlformats.org/drawingml/2006/main">
                  <a:graphicData uri="http://schemas.microsoft.com/office/word/2010/wordprocessingShape">
                    <wps:wsp>
                      <wps:cNvSpPr txBox="1"/>
                      <wps:spPr>
                        <a:xfrm>
                          <a:off x="0" y="0"/>
                          <a:ext cx="6248400" cy="314325"/>
                        </a:xfrm>
                        <a:prstGeom prst="rect">
                          <a:avLst/>
                        </a:prstGeom>
                        <a:solidFill>
                          <a:schemeClr val="lt1"/>
                        </a:solidFill>
                        <a:ln w="6350">
                          <a:solidFill>
                            <a:prstClr val="black"/>
                          </a:solidFill>
                        </a:ln>
                      </wps:spPr>
                      <wps:txbx>
                        <w:txbxContent>
                          <w:p w14:paraId="020CD67C" w14:textId="0974F5EB" w:rsidR="00B55035" w:rsidRPr="00B55035" w:rsidRDefault="00B55035" w:rsidP="00B55035">
                            <w:pPr>
                              <w:autoSpaceDE w:val="0"/>
                              <w:autoSpaceDN w:val="0"/>
                              <w:adjustRightInd w:val="0"/>
                              <w:rPr>
                                <w:rFonts w:ascii="Arial" w:hAnsi="Arial" w:cs="Arial"/>
                                <w:sz w:val="20"/>
                                <w:szCs w:val="20"/>
                                <w:lang w:val="en-US"/>
                              </w:rPr>
                            </w:pPr>
                            <w:bookmarkStart w:id="0" w:name="_Hlk103951084"/>
                            <w:r w:rsidRPr="00B55035">
                              <w:rPr>
                                <w:rFonts w:ascii="Arial" w:hAnsi="Arial" w:cs="Arial"/>
                                <w:sz w:val="20"/>
                                <w:szCs w:val="20"/>
                                <w:lang w:val="en-US"/>
                              </w:rPr>
                              <w:t xml:space="preserve">Nonlinear Acoustic Systems </w:t>
                            </w:r>
                          </w:p>
                          <w:bookmarkEnd w:id="0"/>
                          <w:p w14:paraId="28583A23" w14:textId="5D4A2F7E" w:rsidR="0043628F" w:rsidRPr="00D46456" w:rsidRDefault="0043628F">
                            <w:pP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CE516A" id="_x0000_t202" coordsize="21600,21600" o:spt="202" path="m,l,21600r21600,l21600,xe">
                <v:stroke joinstyle="miter"/>
                <v:path gradientshapeok="t" o:connecttype="rect"/>
              </v:shapetype>
              <v:shape id="Надпись 1" o:spid="_x0000_s1026" type="#_x0000_t202" style="position:absolute;margin-left:-28.8pt;margin-top:21.95pt;width:492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NgIAAHw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" fillcolor="white [3201]" strokeweight=".5pt">
                <v:textbox>
                  <w:txbxContent>
                    <w:p w14:paraId="020CD67C" w14:textId="0974F5EB" w:rsidR="00B55035" w:rsidRPr="00B55035" w:rsidRDefault="00B55035" w:rsidP="00B55035">
                      <w:pPr>
                        <w:autoSpaceDE w:val="0"/>
                        <w:autoSpaceDN w:val="0"/>
                        <w:adjustRightInd w:val="0"/>
                        <w:rPr>
                          <w:rFonts w:ascii="Arial" w:hAnsi="Arial" w:cs="Arial"/>
                          <w:sz w:val="20"/>
                          <w:szCs w:val="20"/>
                          <w:lang w:val="en-US"/>
                        </w:rPr>
                      </w:pPr>
                      <w:bookmarkStart w:id="1" w:name="_Hlk103951084"/>
                      <w:r w:rsidRPr="00B55035">
                        <w:rPr>
                          <w:rFonts w:ascii="Arial" w:hAnsi="Arial" w:cs="Arial"/>
                          <w:sz w:val="20"/>
                          <w:szCs w:val="20"/>
                          <w:lang w:val="en-US"/>
                        </w:rPr>
                        <w:t xml:space="preserve">Nonlinear Acoustic Systems </w:t>
                      </w:r>
                    </w:p>
                    <w:bookmarkEnd w:id="1"/>
                    <w:p w14:paraId="28583A23" w14:textId="5D4A2F7E" w:rsidR="0043628F" w:rsidRPr="00D46456" w:rsidRDefault="0043628F">
                      <w:pPr>
                        <w:rPr>
                          <w:rFonts w:ascii="Arial" w:hAnsi="Arial" w:cs="Arial"/>
                          <w:sz w:val="20"/>
                          <w:szCs w:val="20"/>
                          <w:lang w:val="en-US"/>
                        </w:rPr>
                      </w:pPr>
                    </w:p>
                  </w:txbxContent>
                </v:textbox>
                <w10:wrap type="topAndBottom"/>
              </v:shape>
            </w:pict>
          </mc:Fallback>
        </mc:AlternateContent>
      </w:r>
      <w:r w:rsidRPr="0043628F">
        <w:rPr>
          <w:rFonts w:ascii="Arial" w:hAnsi="Arial" w:cs="Arial"/>
          <w:b/>
          <w:bCs/>
          <w:sz w:val="20"/>
          <w:szCs w:val="20"/>
          <w:lang w:val="en-US"/>
        </w:rPr>
        <w:t>1.</w:t>
      </w:r>
      <w:r w:rsidRPr="0043628F">
        <w:rPr>
          <w:rFonts w:ascii="Arial" w:hAnsi="Arial" w:cs="Arial"/>
          <w:sz w:val="20"/>
          <w:szCs w:val="20"/>
          <w:lang w:val="en-US"/>
        </w:rPr>
        <w:t xml:space="preserve"> </w:t>
      </w:r>
      <w:r w:rsidRPr="0043628F">
        <w:rPr>
          <w:rFonts w:ascii="Arial" w:hAnsi="Arial" w:cs="Arial"/>
          <w:b/>
          <w:bCs/>
          <w:sz w:val="20"/>
          <w:szCs w:val="20"/>
          <w:lang w:val="en-US"/>
        </w:rPr>
        <w:t>Course Title:</w:t>
      </w:r>
    </w:p>
    <w:p w14:paraId="30C20A46" w14:textId="5995E330" w:rsidR="00D405AC" w:rsidRDefault="00D405AC" w:rsidP="00CA5FB3">
      <w:pPr>
        <w:spacing w:before="240" w:after="0" w:line="240" w:lineRule="auto"/>
        <w:rPr>
          <w:rFonts w:ascii="Arial" w:hAnsi="Arial" w:cs="Arial"/>
          <w:b/>
          <w:bCs/>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786F851C" wp14:editId="79B46324">
                <wp:simplePos x="0" y="0"/>
                <wp:positionH relativeFrom="column">
                  <wp:posOffset>-365760</wp:posOffset>
                </wp:positionH>
                <wp:positionV relativeFrom="paragraph">
                  <wp:posOffset>676275</wp:posOffset>
                </wp:positionV>
                <wp:extent cx="6248400" cy="314325"/>
                <wp:effectExtent l="0" t="0" r="19050" b="19050"/>
                <wp:wrapTopAndBottom/>
                <wp:docPr id="2" name="Надпись 2"/>
                <wp:cNvGraphicFramePr/>
                <a:graphic xmlns:a="http://schemas.openxmlformats.org/drawingml/2006/main">
                  <a:graphicData uri="http://schemas.microsoft.com/office/word/2010/wordprocessingShape">
                    <wps:wsp>
                      <wps:cNvSpPr txBox="1"/>
                      <wps:spPr>
                        <a:xfrm>
                          <a:off x="0" y="0"/>
                          <a:ext cx="6248400" cy="314325"/>
                        </a:xfrm>
                        <a:prstGeom prst="rect">
                          <a:avLst/>
                        </a:prstGeom>
                        <a:solidFill>
                          <a:schemeClr val="lt1"/>
                        </a:solidFill>
                        <a:ln w="6350">
                          <a:solidFill>
                            <a:prstClr val="black"/>
                          </a:solidFill>
                        </a:ln>
                      </wps:spPr>
                      <wps:txbx>
                        <w:txbxContent>
                          <w:p w14:paraId="19177755" w14:textId="6023CC9D" w:rsidR="00372878" w:rsidRPr="00372878" w:rsidRDefault="00372878" w:rsidP="00372878">
                            <w:pPr>
                              <w:rPr>
                                <w:rFonts w:ascii="Arial" w:hAnsi="Arial" w:cs="Arial"/>
                                <w:sz w:val="20"/>
                                <w:szCs w:val="20"/>
                              </w:rPr>
                            </w:pPr>
                            <w:r w:rsidRPr="00372878">
                              <w:rPr>
                                <w:rFonts w:ascii="Arial" w:hAnsi="Arial" w:cs="Arial"/>
                                <w:sz w:val="20"/>
                                <w:szCs w:val="20"/>
                                <w:lang w:val="en-US"/>
                              </w:rPr>
                              <w:t>Master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F851C" id="Надпись 2" o:spid="_x0000_s1027" type="#_x0000_t202" style="position:absolute;margin-left:-28.8pt;margin-top:53.25pt;width:49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D4OQIAAIM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" fillcolor="white [3201]" strokeweight=".5pt">
                <v:textbox>
                  <w:txbxContent>
                    <w:p w14:paraId="19177755" w14:textId="6023CC9D" w:rsidR="00372878" w:rsidRPr="00372878" w:rsidRDefault="00372878" w:rsidP="00372878">
                      <w:pPr>
                        <w:rPr>
                          <w:rFonts w:ascii="Arial" w:hAnsi="Arial" w:cs="Arial"/>
                          <w:sz w:val="20"/>
                          <w:szCs w:val="20"/>
                        </w:rPr>
                      </w:pPr>
                      <w:r w:rsidRPr="00372878">
                        <w:rPr>
                          <w:rFonts w:ascii="Arial" w:hAnsi="Arial" w:cs="Arial"/>
                          <w:sz w:val="20"/>
                          <w:szCs w:val="20"/>
                          <w:lang w:val="en-US"/>
                        </w:rPr>
                        <w:t>Master</w:t>
                      </w:r>
                    </w:p>
                  </w:txbxContent>
                </v:textbox>
                <w10:wrap type="topAndBottom"/>
              </v:shape>
            </w:pict>
          </mc:Fallback>
        </mc:AlternateContent>
      </w:r>
      <w:r w:rsidR="0043628F" w:rsidRPr="0043628F">
        <w:rPr>
          <w:rFonts w:ascii="Arial" w:hAnsi="Arial" w:cs="Arial"/>
          <w:b/>
          <w:bCs/>
          <w:sz w:val="20"/>
          <w:szCs w:val="20"/>
          <w:lang w:val="en-US"/>
        </w:rPr>
        <w:t xml:space="preserve">2. Academic Level: </w:t>
      </w:r>
    </w:p>
    <w:p w14:paraId="68E77E57" w14:textId="18E8803A" w:rsidR="00D405AC" w:rsidRDefault="00D405AC" w:rsidP="00CA5FB3">
      <w:pPr>
        <w:spacing w:before="240" w:after="0" w:line="240" w:lineRule="auto"/>
        <w:rPr>
          <w:rFonts w:ascii="Arial" w:hAnsi="Arial" w:cs="Arial"/>
          <w:b/>
          <w:bCs/>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65408" behindDoc="0" locked="0" layoutInCell="1" allowOverlap="1" wp14:anchorId="605A3375" wp14:editId="5C16F144">
                <wp:simplePos x="0" y="0"/>
                <wp:positionH relativeFrom="column">
                  <wp:posOffset>-361950</wp:posOffset>
                </wp:positionH>
                <wp:positionV relativeFrom="paragraph">
                  <wp:posOffset>852805</wp:posOffset>
                </wp:positionV>
                <wp:extent cx="6248400" cy="309600"/>
                <wp:effectExtent l="0" t="0" r="12700" b="8255"/>
                <wp:wrapTopAndBottom/>
                <wp:docPr id="5" name="Надпись 5"/>
                <wp:cNvGraphicFramePr/>
                <a:graphic xmlns:a="http://schemas.openxmlformats.org/drawingml/2006/main">
                  <a:graphicData uri="http://schemas.microsoft.com/office/word/2010/wordprocessingShape">
                    <wps:wsp>
                      <wps:cNvSpPr txBox="1"/>
                      <wps:spPr>
                        <a:xfrm>
                          <a:off x="0" y="0"/>
                          <a:ext cx="6248400" cy="309600"/>
                        </a:xfrm>
                        <a:prstGeom prst="rect">
                          <a:avLst/>
                        </a:prstGeom>
                        <a:solidFill>
                          <a:schemeClr val="lt1"/>
                        </a:solidFill>
                        <a:ln w="6350">
                          <a:solidFill>
                            <a:prstClr val="black"/>
                          </a:solidFill>
                        </a:ln>
                      </wps:spPr>
                      <wps:txbx>
                        <w:txbxContent>
                          <w:p w14:paraId="629A2E3D" w14:textId="288FC67E" w:rsidR="00D405AC" w:rsidRPr="00D405AC" w:rsidRDefault="00B55035" w:rsidP="00D405AC">
                            <w:pPr>
                              <w:rPr>
                                <w:rFonts w:ascii="Arial" w:hAnsi="Arial" w:cs="Arial"/>
                                <w:sz w:val="20"/>
                                <w:szCs w:val="20"/>
                              </w:rPr>
                            </w:pPr>
                            <w:r>
                              <w:rPr>
                                <w:rFonts w:ascii="Arial" w:hAnsi="Arial" w:cs="Arial"/>
                                <w:sz w:val="20"/>
                                <w:szCs w:val="20"/>
                                <w:lang w:val="en-US"/>
                              </w:rPr>
                              <w:t>5</w:t>
                            </w:r>
                            <w:r w:rsidR="00D405AC">
                              <w:rPr>
                                <w:rFonts w:ascii="Arial" w:hAnsi="Arial" w:cs="Arial"/>
                                <w:sz w:val="20"/>
                                <w:szCs w:val="20"/>
                                <w:lang w:val="en-US"/>
                              </w:rPr>
                              <w:t xml:space="preserve">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A3375" id="Надпись 5" o:spid="_x0000_s1028" type="#_x0000_t202" style="position:absolute;margin-left:-28.5pt;margin-top:67.15pt;width:492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" fillcolor="white [3201]" strokeweight=".5pt">
                <v:textbox>
                  <w:txbxContent>
                    <w:p w14:paraId="629A2E3D" w14:textId="288FC67E" w:rsidR="00D405AC" w:rsidRPr="00D405AC" w:rsidRDefault="00B55035" w:rsidP="00D405AC">
                      <w:pPr>
                        <w:rPr>
                          <w:rFonts w:ascii="Arial" w:hAnsi="Arial" w:cs="Arial"/>
                          <w:sz w:val="20"/>
                          <w:szCs w:val="20"/>
                        </w:rPr>
                      </w:pPr>
                      <w:r>
                        <w:rPr>
                          <w:rFonts w:ascii="Arial" w:hAnsi="Arial" w:cs="Arial"/>
                          <w:sz w:val="20"/>
                          <w:szCs w:val="20"/>
                          <w:lang w:val="en-US"/>
                        </w:rPr>
                        <w:t>5</w:t>
                      </w:r>
                      <w:r w:rsidR="00D405AC">
                        <w:rPr>
                          <w:rFonts w:ascii="Arial" w:hAnsi="Arial" w:cs="Arial"/>
                          <w:sz w:val="20"/>
                          <w:szCs w:val="20"/>
                          <w:lang w:val="en-US"/>
                        </w:rPr>
                        <w:t xml:space="preserve"> ECTS</w:t>
                      </w:r>
                    </w:p>
                  </w:txbxContent>
                </v:textbox>
                <w10:wrap type="topAndBottom"/>
              </v:shape>
            </w:pict>
          </mc:Fallback>
        </mc:AlternateContent>
      </w:r>
      <w:r w:rsidRPr="00D405AC">
        <w:rPr>
          <w:rFonts w:ascii="Arial" w:hAnsi="Arial" w:cs="Arial"/>
          <w:b/>
          <w:bCs/>
          <w:sz w:val="20"/>
          <w:szCs w:val="20"/>
          <w:lang w:val="en-US"/>
        </w:rPr>
        <w:t xml:space="preserve">3. </w:t>
      </w:r>
      <w:r>
        <w:rPr>
          <w:rFonts w:ascii="Arial" w:hAnsi="Arial" w:cs="Arial"/>
          <w:b/>
          <w:bCs/>
          <w:sz w:val="20"/>
          <w:szCs w:val="20"/>
          <w:lang w:val="en-US"/>
        </w:rPr>
        <w:t xml:space="preserve">ECTS </w:t>
      </w:r>
      <w:r w:rsidR="003D1105">
        <w:rPr>
          <w:rFonts w:ascii="Arial" w:hAnsi="Arial" w:cs="Arial"/>
          <w:b/>
          <w:bCs/>
          <w:sz w:val="20"/>
          <w:szCs w:val="20"/>
          <w:lang w:val="en-US"/>
        </w:rPr>
        <w:t>C</w:t>
      </w:r>
      <w:r>
        <w:rPr>
          <w:rFonts w:ascii="Arial" w:hAnsi="Arial" w:cs="Arial"/>
          <w:b/>
          <w:bCs/>
          <w:sz w:val="20"/>
          <w:szCs w:val="20"/>
          <w:lang w:val="en-US"/>
        </w:rPr>
        <w:t>redits:</w:t>
      </w:r>
    </w:p>
    <w:p w14:paraId="7948A586" w14:textId="770F04FB" w:rsidR="00D405AC" w:rsidRDefault="00D405AC" w:rsidP="00372878">
      <w:pPr>
        <w:spacing w:before="240" w:after="0"/>
        <w:rPr>
          <w:rFonts w:ascii="Arial" w:hAnsi="Arial" w:cs="Arial"/>
          <w:b/>
          <w:bCs/>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67456" behindDoc="0" locked="0" layoutInCell="1" allowOverlap="1" wp14:anchorId="167B4EE6" wp14:editId="774DBE41">
                <wp:simplePos x="0" y="0"/>
                <wp:positionH relativeFrom="column">
                  <wp:posOffset>-361950</wp:posOffset>
                </wp:positionH>
                <wp:positionV relativeFrom="paragraph">
                  <wp:posOffset>813435</wp:posOffset>
                </wp:positionV>
                <wp:extent cx="6248400" cy="309600"/>
                <wp:effectExtent l="0" t="0" r="12700" b="8255"/>
                <wp:wrapTopAndBottom/>
                <wp:docPr id="6" name="Надпись 6"/>
                <wp:cNvGraphicFramePr/>
                <a:graphic xmlns:a="http://schemas.openxmlformats.org/drawingml/2006/main">
                  <a:graphicData uri="http://schemas.microsoft.com/office/word/2010/wordprocessingShape">
                    <wps:wsp>
                      <wps:cNvSpPr txBox="1"/>
                      <wps:spPr>
                        <a:xfrm>
                          <a:off x="0" y="0"/>
                          <a:ext cx="6248400" cy="309600"/>
                        </a:xfrm>
                        <a:prstGeom prst="rect">
                          <a:avLst/>
                        </a:prstGeom>
                        <a:solidFill>
                          <a:schemeClr val="lt1"/>
                        </a:solidFill>
                        <a:ln w="6350">
                          <a:solidFill>
                            <a:prstClr val="black"/>
                          </a:solidFill>
                        </a:ln>
                      </wps:spPr>
                      <wps:txbx>
                        <w:txbxContent>
                          <w:p w14:paraId="4EB689A7" w14:textId="50824D70" w:rsidR="00D405AC" w:rsidRPr="00D405AC" w:rsidRDefault="00B55035" w:rsidP="00D405AC">
                            <w:pPr>
                              <w:rPr>
                                <w:rFonts w:ascii="Arial" w:hAnsi="Arial" w:cs="Arial"/>
                                <w:sz w:val="20"/>
                                <w:szCs w:val="20"/>
                                <w:lang w:val="en-US"/>
                              </w:rPr>
                            </w:pPr>
                            <w:r>
                              <w:rPr>
                                <w:rFonts w:ascii="Arial" w:hAnsi="Arial" w:cs="Arial"/>
                                <w:sz w:val="20"/>
                                <w:szCs w:val="20"/>
                                <w:lang w:val="en-US"/>
                              </w:rPr>
                              <w:t>3</w:t>
                            </w:r>
                            <w:r w:rsidR="003D1105">
                              <w:rPr>
                                <w:rFonts w:ascii="Arial" w:hAnsi="Arial" w:cs="Arial"/>
                                <w:sz w:val="20"/>
                                <w:szCs w:val="20"/>
                                <w:lang w:val="en-US"/>
                              </w:rPr>
                              <w:t xml:space="preserve">, </w:t>
                            </w:r>
                            <w:r w:rsidR="00320645">
                              <w:rPr>
                                <w:rFonts w:ascii="Arial" w:hAnsi="Arial" w:cs="Arial"/>
                                <w:sz w:val="20"/>
                                <w:szCs w:val="20"/>
                                <w:lang w:val="en-US"/>
                              </w:rPr>
                              <w:t xml:space="preserve">autumn </w:t>
                            </w:r>
                            <w:r w:rsidR="003D1105">
                              <w:rPr>
                                <w:rFonts w:ascii="Arial" w:hAnsi="Arial" w:cs="Arial"/>
                                <w:sz w:val="20"/>
                                <w:szCs w:val="20"/>
                                <w:lang w:val="en-US"/>
                              </w:rPr>
                              <w:t>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B4EE6" id="Надпись 6" o:spid="_x0000_s1029" type="#_x0000_t202" style="position:absolute;margin-left:-28.5pt;margin-top:64.05pt;width:492pt;height:2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" fillcolor="white [3201]" strokeweight=".5pt">
                <v:textbox>
                  <w:txbxContent>
                    <w:p w14:paraId="4EB689A7" w14:textId="50824D70" w:rsidR="00D405AC" w:rsidRPr="00D405AC" w:rsidRDefault="00B55035" w:rsidP="00D405AC">
                      <w:pPr>
                        <w:rPr>
                          <w:rFonts w:ascii="Arial" w:hAnsi="Arial" w:cs="Arial"/>
                          <w:sz w:val="20"/>
                          <w:szCs w:val="20"/>
                          <w:lang w:val="en-US"/>
                        </w:rPr>
                      </w:pPr>
                      <w:r>
                        <w:rPr>
                          <w:rFonts w:ascii="Arial" w:hAnsi="Arial" w:cs="Arial"/>
                          <w:sz w:val="20"/>
                          <w:szCs w:val="20"/>
                          <w:lang w:val="en-US"/>
                        </w:rPr>
                        <w:t>3</w:t>
                      </w:r>
                      <w:r w:rsidR="003D1105">
                        <w:rPr>
                          <w:rFonts w:ascii="Arial" w:hAnsi="Arial" w:cs="Arial"/>
                          <w:sz w:val="20"/>
                          <w:szCs w:val="20"/>
                          <w:lang w:val="en-US"/>
                        </w:rPr>
                        <w:t xml:space="preserve">, </w:t>
                      </w:r>
                      <w:r w:rsidR="00320645">
                        <w:rPr>
                          <w:rFonts w:ascii="Arial" w:hAnsi="Arial" w:cs="Arial"/>
                          <w:sz w:val="20"/>
                          <w:szCs w:val="20"/>
                          <w:lang w:val="en-US"/>
                        </w:rPr>
                        <w:t xml:space="preserve">autumn </w:t>
                      </w:r>
                      <w:r w:rsidR="003D1105">
                        <w:rPr>
                          <w:rFonts w:ascii="Arial" w:hAnsi="Arial" w:cs="Arial"/>
                          <w:sz w:val="20"/>
                          <w:szCs w:val="20"/>
                          <w:lang w:val="en-US"/>
                        </w:rPr>
                        <w:t>semester</w:t>
                      </w:r>
                    </w:p>
                  </w:txbxContent>
                </v:textbox>
                <w10:wrap type="topAndBottom"/>
              </v:shape>
            </w:pict>
          </mc:Fallback>
        </mc:AlternateContent>
      </w:r>
      <w:r w:rsidRPr="00D405AC">
        <w:rPr>
          <w:rFonts w:ascii="Arial" w:hAnsi="Arial" w:cs="Arial"/>
          <w:b/>
          <w:bCs/>
          <w:sz w:val="20"/>
          <w:szCs w:val="20"/>
          <w:lang w:val="en-US"/>
        </w:rPr>
        <w:t xml:space="preserve">4. </w:t>
      </w:r>
      <w:r>
        <w:rPr>
          <w:rFonts w:ascii="Arial" w:hAnsi="Arial" w:cs="Arial"/>
          <w:b/>
          <w:bCs/>
          <w:sz w:val="20"/>
          <w:szCs w:val="20"/>
          <w:lang w:val="en-US"/>
        </w:rPr>
        <w:t>Semester:</w:t>
      </w:r>
    </w:p>
    <w:p w14:paraId="361FB84E" w14:textId="774BDB25" w:rsidR="0043628F" w:rsidRPr="00372878" w:rsidRDefault="00D46456" w:rsidP="00372878">
      <w:pPr>
        <w:spacing w:before="240" w:after="0"/>
        <w:rPr>
          <w:rFonts w:ascii="Arial" w:hAnsi="Arial" w:cs="Arial"/>
          <w:b/>
          <w:bCs/>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63360" behindDoc="0" locked="0" layoutInCell="1" allowOverlap="1" wp14:anchorId="2A6C4F2C" wp14:editId="3F40FA74">
                <wp:simplePos x="0" y="0"/>
                <wp:positionH relativeFrom="column">
                  <wp:posOffset>-362585</wp:posOffset>
                </wp:positionH>
                <wp:positionV relativeFrom="paragraph">
                  <wp:posOffset>727075</wp:posOffset>
                </wp:positionV>
                <wp:extent cx="6248400" cy="392400"/>
                <wp:effectExtent l="0" t="0" r="12700" b="14605"/>
                <wp:wrapTopAndBottom/>
                <wp:docPr id="4" name="Надпись 4"/>
                <wp:cNvGraphicFramePr/>
                <a:graphic xmlns:a="http://schemas.openxmlformats.org/drawingml/2006/main">
                  <a:graphicData uri="http://schemas.microsoft.com/office/word/2010/wordprocessingShape">
                    <wps:wsp>
                      <wps:cNvSpPr txBox="1"/>
                      <wps:spPr>
                        <a:xfrm>
                          <a:off x="0" y="0"/>
                          <a:ext cx="6248400" cy="392400"/>
                        </a:xfrm>
                        <a:prstGeom prst="rect">
                          <a:avLst/>
                        </a:prstGeom>
                        <a:solidFill>
                          <a:schemeClr val="lt1"/>
                        </a:solidFill>
                        <a:ln w="6350">
                          <a:solidFill>
                            <a:prstClr val="black"/>
                          </a:solidFill>
                        </a:ln>
                      </wps:spPr>
                      <wps:txbx>
                        <w:txbxContent>
                          <w:p w14:paraId="70C973AD" w14:textId="04DAE9C8" w:rsidR="00D405AC" w:rsidRPr="00B55035" w:rsidRDefault="00917214" w:rsidP="00D405AC">
                            <w:pPr>
                              <w:rPr>
                                <w:rFonts w:ascii="Arial" w:hAnsi="Arial" w:cs="Arial"/>
                                <w:sz w:val="20"/>
                                <w:szCs w:val="20"/>
                                <w:lang w:val="en-US"/>
                              </w:rPr>
                            </w:pPr>
                            <w:r w:rsidRPr="00B55035">
                              <w:rPr>
                                <w:rFonts w:ascii="Arial" w:hAnsi="Arial" w:cs="Arial"/>
                                <w:sz w:val="20"/>
                                <w:szCs w:val="20"/>
                                <w:lang w:val="en-US"/>
                              </w:rPr>
                              <w:t xml:space="preserve">Institute of Nanotechnologies, Electronics and Equipment Engineering / Department of </w:t>
                            </w:r>
                            <w:proofErr w:type="spellStart"/>
                            <w:r w:rsidR="00B55035" w:rsidRPr="00B55035">
                              <w:rPr>
                                <w:rFonts w:ascii="Arial" w:hAnsi="Arial" w:cs="Arial"/>
                                <w:sz w:val="20"/>
                                <w:szCs w:val="20"/>
                                <w:lang w:val="en-US"/>
                              </w:rPr>
                              <w:t>Electrohydroacoustic</w:t>
                            </w:r>
                            <w:proofErr w:type="spellEnd"/>
                            <w:r w:rsidR="00B55035" w:rsidRPr="00B55035">
                              <w:rPr>
                                <w:rFonts w:ascii="Arial" w:hAnsi="Arial" w:cs="Arial"/>
                                <w:sz w:val="20"/>
                                <w:szCs w:val="20"/>
                                <w:lang w:val="en-US"/>
                              </w:rPr>
                              <w:t xml:space="preserve"> and Medical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C4F2C" id="_x0000_t202" coordsize="21600,21600" o:spt="202" path="m,l,21600r21600,l21600,xe">
                <v:stroke joinstyle="miter"/>
                <v:path gradientshapeok="t" o:connecttype="rect"/>
              </v:shapetype>
              <v:shape id="Надпись 4" o:spid="_x0000_s1030" type="#_x0000_t202" style="position:absolute;margin-left:-28.55pt;margin-top:57.25pt;width:492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" fillcolor="white [3201]" strokeweight=".5pt">
                <v:textbox>
                  <w:txbxContent>
                    <w:p w14:paraId="70C973AD" w14:textId="04DAE9C8" w:rsidR="00D405AC" w:rsidRPr="00B55035" w:rsidRDefault="00917214" w:rsidP="00D405AC">
                      <w:pPr>
                        <w:rPr>
                          <w:rFonts w:ascii="Arial" w:hAnsi="Arial" w:cs="Arial"/>
                          <w:sz w:val="20"/>
                          <w:szCs w:val="20"/>
                          <w:lang w:val="en-US"/>
                        </w:rPr>
                      </w:pPr>
                      <w:r w:rsidRPr="00B55035">
                        <w:rPr>
                          <w:rFonts w:ascii="Arial" w:hAnsi="Arial" w:cs="Arial"/>
                          <w:sz w:val="20"/>
                          <w:szCs w:val="20"/>
                          <w:lang w:val="en-US"/>
                        </w:rPr>
                        <w:t xml:space="preserve">Institute of Nanotechnologies, Electronics and Equipment Engineering / Department of </w:t>
                      </w:r>
                      <w:proofErr w:type="spellStart"/>
                      <w:r w:rsidR="00B55035" w:rsidRPr="00B55035">
                        <w:rPr>
                          <w:rFonts w:ascii="Arial" w:hAnsi="Arial" w:cs="Arial"/>
                          <w:sz w:val="20"/>
                          <w:szCs w:val="20"/>
                          <w:lang w:val="en-US"/>
                        </w:rPr>
                        <w:t>Electrohydroacoustic</w:t>
                      </w:r>
                      <w:proofErr w:type="spellEnd"/>
                      <w:r w:rsidR="00B55035" w:rsidRPr="00B55035">
                        <w:rPr>
                          <w:rFonts w:ascii="Arial" w:hAnsi="Arial" w:cs="Arial"/>
                          <w:sz w:val="20"/>
                          <w:szCs w:val="20"/>
                          <w:lang w:val="en-US"/>
                        </w:rPr>
                        <w:t xml:space="preserve"> and Medical Technology</w:t>
                      </w:r>
                    </w:p>
                  </w:txbxContent>
                </v:textbox>
                <w10:wrap type="topAndBottom"/>
              </v:shape>
            </w:pict>
          </mc:Fallback>
        </mc:AlternateContent>
      </w:r>
      <w:r w:rsidR="003D1105">
        <w:rPr>
          <w:rFonts w:ascii="Arial" w:hAnsi="Arial" w:cs="Arial"/>
          <w:b/>
          <w:bCs/>
          <w:sz w:val="20"/>
          <w:szCs w:val="20"/>
          <w:lang w:val="en-US"/>
        </w:rPr>
        <w:t>5</w:t>
      </w:r>
      <w:r w:rsidR="00372878" w:rsidRPr="00372878">
        <w:rPr>
          <w:rFonts w:ascii="Arial" w:hAnsi="Arial" w:cs="Arial"/>
          <w:b/>
          <w:bCs/>
          <w:sz w:val="20"/>
          <w:szCs w:val="20"/>
          <w:lang w:val="en-US"/>
        </w:rPr>
        <w:t xml:space="preserve">. School/Department: </w:t>
      </w:r>
    </w:p>
    <w:p w14:paraId="02D3E4B2" w14:textId="342309F0" w:rsidR="0043628F" w:rsidRPr="00D52615" w:rsidRDefault="00121035" w:rsidP="00372878">
      <w:pPr>
        <w:spacing w:before="240"/>
        <w:rPr>
          <w:rFonts w:ascii="Arial" w:hAnsi="Arial" w:cs="Arial"/>
          <w:b/>
          <w:bCs/>
          <w:sz w:val="20"/>
          <w:szCs w:val="20"/>
          <w:lang w:val="en-US"/>
        </w:rPr>
      </w:pPr>
      <w:r w:rsidRPr="00D52615">
        <w:rPr>
          <w:rFonts w:ascii="Arial" w:hAnsi="Arial" w:cs="Arial"/>
          <w:b/>
          <w:bCs/>
          <w:noProof/>
          <w:sz w:val="20"/>
          <w:szCs w:val="20"/>
          <w:lang w:val="en-US"/>
        </w:rPr>
        <mc:AlternateContent>
          <mc:Choice Requires="wps">
            <w:drawing>
              <wp:anchor distT="0" distB="0" distL="114300" distR="114300" simplePos="0" relativeHeight="251669504" behindDoc="0" locked="0" layoutInCell="1" allowOverlap="1" wp14:anchorId="2C21F6AB" wp14:editId="402B9F9D">
                <wp:simplePos x="0" y="0"/>
                <wp:positionH relativeFrom="column">
                  <wp:posOffset>-361950</wp:posOffset>
                </wp:positionH>
                <wp:positionV relativeFrom="paragraph">
                  <wp:posOffset>777063</wp:posOffset>
                </wp:positionV>
                <wp:extent cx="6248400" cy="314325"/>
                <wp:effectExtent l="0" t="0" r="19050" b="19050"/>
                <wp:wrapTopAndBottom/>
                <wp:docPr id="7" name="Надпись 7"/>
                <wp:cNvGraphicFramePr/>
                <a:graphic xmlns:a="http://schemas.openxmlformats.org/drawingml/2006/main">
                  <a:graphicData uri="http://schemas.microsoft.com/office/word/2010/wordprocessingShape">
                    <wps:wsp>
                      <wps:cNvSpPr txBox="1"/>
                      <wps:spPr>
                        <a:xfrm>
                          <a:off x="0" y="0"/>
                          <a:ext cx="6248400" cy="314325"/>
                        </a:xfrm>
                        <a:prstGeom prst="rect">
                          <a:avLst/>
                        </a:prstGeom>
                        <a:solidFill>
                          <a:sysClr val="window" lastClr="FFFFFF"/>
                        </a:solidFill>
                        <a:ln w="6350">
                          <a:solidFill>
                            <a:prstClr val="black"/>
                          </a:solidFill>
                        </a:ln>
                      </wps:spPr>
                      <wps:txbx>
                        <w:txbxContent>
                          <w:p w14:paraId="1E7EF82D" w14:textId="764F4A26" w:rsidR="00D52615" w:rsidRPr="00D002C9" w:rsidRDefault="00917214" w:rsidP="00D52615">
                            <w:pPr>
                              <w:rPr>
                                <w:rFonts w:ascii="Arial" w:hAnsi="Arial" w:cs="Arial"/>
                                <w:sz w:val="20"/>
                                <w:szCs w:val="20"/>
                                <w:lang w:val="en-US"/>
                              </w:rPr>
                            </w:pPr>
                            <w:r>
                              <w:rPr>
                                <w:rFonts w:ascii="Arial" w:hAnsi="Arial" w:cs="Arial"/>
                                <w:sz w:val="20"/>
                                <w:szCs w:val="20"/>
                                <w:lang w:val="en-US"/>
                              </w:rPr>
                              <w:t xml:space="preserve">Taganrog </w:t>
                            </w:r>
                            <w:r w:rsidR="00D002C9">
                              <w:rPr>
                                <w:rFonts w:ascii="Arial" w:hAnsi="Arial" w:cs="Arial"/>
                                <w:sz w:val="20"/>
                                <w:szCs w:val="20"/>
                                <w:lang w:val="en-US"/>
                              </w:rPr>
                              <w:t xml:space="preserve">Campus, 2 </w:t>
                            </w:r>
                            <w:r>
                              <w:rPr>
                                <w:rFonts w:ascii="Arial" w:hAnsi="Arial" w:cs="Arial"/>
                                <w:sz w:val="20"/>
                                <w:szCs w:val="20"/>
                                <w:lang w:val="en-US"/>
                              </w:rPr>
                              <w:t>Shevchenko</w:t>
                            </w:r>
                            <w:r w:rsidR="00D002C9">
                              <w:rPr>
                                <w:rFonts w:ascii="Arial" w:hAnsi="Arial" w:cs="Arial"/>
                                <w:sz w:val="20"/>
                                <w:szCs w:val="20"/>
                                <w:lang w:val="en-US"/>
                              </w:rPr>
                              <w:t xml:space="preserve"> St., </w:t>
                            </w:r>
                            <w:r>
                              <w:rPr>
                                <w:rFonts w:ascii="Arial" w:hAnsi="Arial" w:cs="Arial"/>
                                <w:sz w:val="20"/>
                                <w:szCs w:val="20"/>
                                <w:lang w:val="en-US"/>
                              </w:rPr>
                              <w:t>Taganrog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1F6AB" id="Надпись 7" o:spid="_x0000_s1031" type="#_x0000_t202" style="position:absolute;margin-left:-28.5pt;margin-top:61.2pt;width:492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" fillcolor="window" strokeweight=".5pt">
                <v:textbox>
                  <w:txbxContent>
                    <w:p w14:paraId="1E7EF82D" w14:textId="764F4A26" w:rsidR="00D52615" w:rsidRPr="00D002C9" w:rsidRDefault="00917214" w:rsidP="00D52615">
                      <w:pPr>
                        <w:rPr>
                          <w:rFonts w:ascii="Arial" w:hAnsi="Arial" w:cs="Arial"/>
                          <w:sz w:val="20"/>
                          <w:szCs w:val="20"/>
                          <w:lang w:val="en-US"/>
                        </w:rPr>
                      </w:pPr>
                      <w:r>
                        <w:rPr>
                          <w:rFonts w:ascii="Arial" w:hAnsi="Arial" w:cs="Arial"/>
                          <w:sz w:val="20"/>
                          <w:szCs w:val="20"/>
                          <w:lang w:val="en-US"/>
                        </w:rPr>
                        <w:t xml:space="preserve">Taganrog </w:t>
                      </w:r>
                      <w:r w:rsidR="00D002C9">
                        <w:rPr>
                          <w:rFonts w:ascii="Arial" w:hAnsi="Arial" w:cs="Arial"/>
                          <w:sz w:val="20"/>
                          <w:szCs w:val="20"/>
                          <w:lang w:val="en-US"/>
                        </w:rPr>
                        <w:t xml:space="preserve">Campus, 2 </w:t>
                      </w:r>
                      <w:r>
                        <w:rPr>
                          <w:rFonts w:ascii="Arial" w:hAnsi="Arial" w:cs="Arial"/>
                          <w:sz w:val="20"/>
                          <w:szCs w:val="20"/>
                          <w:lang w:val="en-US"/>
                        </w:rPr>
                        <w:t>Shevchenko</w:t>
                      </w:r>
                      <w:r w:rsidR="00D002C9">
                        <w:rPr>
                          <w:rFonts w:ascii="Arial" w:hAnsi="Arial" w:cs="Arial"/>
                          <w:sz w:val="20"/>
                          <w:szCs w:val="20"/>
                          <w:lang w:val="en-US"/>
                        </w:rPr>
                        <w:t xml:space="preserve"> St., </w:t>
                      </w:r>
                      <w:r>
                        <w:rPr>
                          <w:rFonts w:ascii="Arial" w:hAnsi="Arial" w:cs="Arial"/>
                          <w:sz w:val="20"/>
                          <w:szCs w:val="20"/>
                          <w:lang w:val="en-US"/>
                        </w:rPr>
                        <w:t>Taganrog</w:t>
                      </w:r>
                    </w:p>
                  </w:txbxContent>
                </v:textbox>
                <w10:wrap type="topAndBottom"/>
              </v:shape>
            </w:pict>
          </mc:Fallback>
        </mc:AlternateContent>
      </w:r>
      <w:r w:rsidR="003D1105" w:rsidRPr="00D52615">
        <w:rPr>
          <w:rFonts w:ascii="Arial" w:hAnsi="Arial" w:cs="Arial"/>
          <w:b/>
          <w:bCs/>
          <w:sz w:val="20"/>
          <w:szCs w:val="20"/>
          <w:lang w:val="en-US"/>
        </w:rPr>
        <w:t>6</w:t>
      </w:r>
      <w:r w:rsidR="00D405AC" w:rsidRPr="00D52615">
        <w:rPr>
          <w:rFonts w:ascii="Arial" w:hAnsi="Arial" w:cs="Arial"/>
          <w:b/>
          <w:bCs/>
          <w:sz w:val="20"/>
          <w:szCs w:val="20"/>
          <w:lang w:val="en-US"/>
        </w:rPr>
        <w:t xml:space="preserve">. </w:t>
      </w:r>
      <w:r w:rsidR="00D52615" w:rsidRPr="00D52615">
        <w:rPr>
          <w:rFonts w:ascii="Arial" w:hAnsi="Arial" w:cs="Arial"/>
          <w:b/>
          <w:bCs/>
          <w:sz w:val="20"/>
          <w:szCs w:val="20"/>
          <w:lang w:val="en-US"/>
        </w:rPr>
        <w:t>Location:</w:t>
      </w:r>
    </w:p>
    <w:p w14:paraId="5A137081" w14:textId="2903D5D8" w:rsidR="00D002C9" w:rsidRPr="00D002C9" w:rsidRDefault="00D002C9" w:rsidP="00D002C9">
      <w:pPr>
        <w:spacing w:before="240"/>
        <w:rPr>
          <w:rFonts w:ascii="Arial" w:hAnsi="Arial" w:cs="Arial"/>
          <w:b/>
          <w:bCs/>
          <w:sz w:val="20"/>
          <w:szCs w:val="20"/>
          <w:lang w:val="en-US"/>
        </w:rPr>
      </w:pPr>
      <w:r w:rsidRPr="00D52615">
        <w:rPr>
          <w:rFonts w:ascii="Arial" w:hAnsi="Arial" w:cs="Arial"/>
          <w:b/>
          <w:bCs/>
          <w:noProof/>
          <w:sz w:val="20"/>
          <w:szCs w:val="20"/>
          <w:lang w:val="en-US"/>
        </w:rPr>
        <mc:AlternateContent>
          <mc:Choice Requires="wps">
            <w:drawing>
              <wp:anchor distT="0" distB="0" distL="114300" distR="114300" simplePos="0" relativeHeight="251671552" behindDoc="0" locked="0" layoutInCell="1" allowOverlap="1" wp14:anchorId="06B5AD90" wp14:editId="1F1FD6AA">
                <wp:simplePos x="0" y="0"/>
                <wp:positionH relativeFrom="column">
                  <wp:posOffset>-357505</wp:posOffset>
                </wp:positionH>
                <wp:positionV relativeFrom="paragraph">
                  <wp:posOffset>551180</wp:posOffset>
                </wp:positionV>
                <wp:extent cx="6248400" cy="435610"/>
                <wp:effectExtent l="0" t="0" r="12700" b="8890"/>
                <wp:wrapTopAndBottom/>
                <wp:docPr id="8" name="Надпись 8"/>
                <wp:cNvGraphicFramePr/>
                <a:graphic xmlns:a="http://schemas.openxmlformats.org/drawingml/2006/main">
                  <a:graphicData uri="http://schemas.microsoft.com/office/word/2010/wordprocessingShape">
                    <wps:wsp>
                      <wps:cNvSpPr txBox="1"/>
                      <wps:spPr>
                        <a:xfrm>
                          <a:off x="0" y="0"/>
                          <a:ext cx="6248400" cy="435610"/>
                        </a:xfrm>
                        <a:prstGeom prst="rect">
                          <a:avLst/>
                        </a:prstGeom>
                        <a:solidFill>
                          <a:sysClr val="window" lastClr="FFFFFF"/>
                        </a:solidFill>
                        <a:ln w="6350">
                          <a:solidFill>
                            <a:prstClr val="black"/>
                          </a:solidFill>
                        </a:ln>
                      </wps:spPr>
                      <wps:txbx>
                        <w:txbxContent>
                          <w:p w14:paraId="6F61ADD3" w14:textId="5E0C4845" w:rsidR="00B55035" w:rsidRPr="00B55035" w:rsidRDefault="00B55035" w:rsidP="00B55035">
                            <w:pPr>
                              <w:jc w:val="both"/>
                              <w:rPr>
                                <w:rFonts w:ascii="Arial" w:hAnsi="Arial" w:cs="Arial"/>
                                <w:sz w:val="20"/>
                                <w:szCs w:val="20"/>
                                <w:lang w:val="en-US"/>
                              </w:rPr>
                            </w:pPr>
                            <w:r>
                              <w:rPr>
                                <w:rFonts w:ascii="Arial" w:hAnsi="Arial" w:cs="Arial"/>
                                <w:sz w:val="20"/>
                                <w:szCs w:val="20"/>
                                <w:lang w:val="en-US"/>
                              </w:rPr>
                              <w:t xml:space="preserve">Prof. </w:t>
                            </w:r>
                            <w:r w:rsidRPr="00B55035">
                              <w:rPr>
                                <w:rFonts w:ascii="Arial" w:hAnsi="Arial" w:cs="Arial"/>
                                <w:sz w:val="20"/>
                                <w:szCs w:val="20"/>
                                <w:lang w:val="en-US"/>
                              </w:rPr>
                              <w:t>S</w:t>
                            </w:r>
                            <w:r w:rsidR="00121035">
                              <w:rPr>
                                <w:rFonts w:ascii="Arial" w:hAnsi="Arial" w:cs="Arial"/>
                                <w:sz w:val="20"/>
                                <w:szCs w:val="20"/>
                                <w:lang w:val="en-US"/>
                              </w:rPr>
                              <w:t>ergey</w:t>
                            </w:r>
                            <w:r>
                              <w:rPr>
                                <w:rFonts w:ascii="Arial" w:hAnsi="Arial" w:cs="Arial"/>
                                <w:sz w:val="20"/>
                                <w:szCs w:val="20"/>
                                <w:lang w:val="en-US"/>
                              </w:rPr>
                              <w:t xml:space="preserve"> </w:t>
                            </w:r>
                            <w:r w:rsidRPr="00B55035">
                              <w:rPr>
                                <w:rFonts w:ascii="Arial" w:hAnsi="Arial" w:cs="Arial"/>
                                <w:sz w:val="20"/>
                                <w:szCs w:val="20"/>
                                <w:lang w:val="en-US"/>
                              </w:rPr>
                              <w:t xml:space="preserve">Tarasov, </w:t>
                            </w:r>
                            <w:proofErr w:type="spellStart"/>
                            <w:r w:rsidRPr="00B55035">
                              <w:rPr>
                                <w:rFonts w:ascii="Arial" w:hAnsi="Arial" w:cs="Arial"/>
                                <w:sz w:val="20"/>
                                <w:szCs w:val="20"/>
                                <w:lang w:val="en-US"/>
                              </w:rPr>
                              <w:t>d.e.s.</w:t>
                            </w:r>
                            <w:proofErr w:type="spellEnd"/>
                            <w:r w:rsidRPr="00B55035">
                              <w:rPr>
                                <w:rFonts w:ascii="Arial" w:hAnsi="Arial" w:cs="Arial"/>
                                <w:sz w:val="20"/>
                                <w:szCs w:val="20"/>
                                <w:lang w:val="en-US"/>
                              </w:rPr>
                              <w:t xml:space="preserve"> </w:t>
                            </w:r>
                            <w:r>
                              <w:rPr>
                                <w:rFonts w:ascii="Arial" w:hAnsi="Arial" w:cs="Arial"/>
                                <w:sz w:val="20"/>
                                <w:szCs w:val="20"/>
                                <w:lang w:val="en-US"/>
                              </w:rPr>
                              <w:t xml:space="preserve">email: </w:t>
                            </w:r>
                            <w:hyperlink r:id="rId6" w:history="1">
                              <w:r w:rsidRPr="009B05D1">
                                <w:rPr>
                                  <w:rStyle w:val="a4"/>
                                  <w:rFonts w:ascii="Arial" w:hAnsi="Arial" w:cs="Arial"/>
                                  <w:sz w:val="20"/>
                                  <w:szCs w:val="20"/>
                                  <w:lang w:val="en-US"/>
                                </w:rPr>
                                <w:t>sptarasov@sfedu.ru</w:t>
                              </w:r>
                            </w:hyperlink>
                            <w:r>
                              <w:rPr>
                                <w:rFonts w:ascii="Arial" w:hAnsi="Arial" w:cs="Arial"/>
                                <w:sz w:val="20"/>
                                <w:szCs w:val="20"/>
                                <w:lang w:val="en-US"/>
                              </w:rPr>
                              <w:t xml:space="preserve"> </w:t>
                            </w:r>
                            <w:r w:rsidRPr="00B55035">
                              <w:rPr>
                                <w:rFonts w:ascii="Arial" w:hAnsi="Arial" w:cs="Arial"/>
                                <w:sz w:val="20"/>
                                <w:szCs w:val="20"/>
                                <w:lang w:val="en-US"/>
                              </w:rPr>
                              <w:t xml:space="preserve">, </w:t>
                            </w:r>
                            <w:r>
                              <w:rPr>
                                <w:rFonts w:ascii="Arial" w:hAnsi="Arial" w:cs="Arial"/>
                                <w:sz w:val="20"/>
                                <w:szCs w:val="20"/>
                                <w:lang w:val="en-US"/>
                              </w:rPr>
                              <w:t>Prof. N</w:t>
                            </w:r>
                            <w:r w:rsidR="00121035">
                              <w:rPr>
                                <w:rFonts w:ascii="Arial" w:hAnsi="Arial" w:cs="Arial"/>
                                <w:sz w:val="20"/>
                                <w:szCs w:val="20"/>
                                <w:lang w:val="en-US"/>
                              </w:rPr>
                              <w:t>ikolay</w:t>
                            </w:r>
                            <w:r>
                              <w:rPr>
                                <w:rFonts w:ascii="Arial" w:hAnsi="Arial" w:cs="Arial"/>
                                <w:sz w:val="20"/>
                                <w:szCs w:val="20"/>
                                <w:lang w:val="en-US"/>
                              </w:rPr>
                              <w:t xml:space="preserve"> </w:t>
                            </w:r>
                            <w:proofErr w:type="spellStart"/>
                            <w:r w:rsidRPr="00B55035">
                              <w:rPr>
                                <w:rFonts w:ascii="Arial" w:hAnsi="Arial" w:cs="Arial"/>
                                <w:sz w:val="20"/>
                                <w:szCs w:val="20"/>
                                <w:lang w:val="en-US"/>
                              </w:rPr>
                              <w:t>Chernov</w:t>
                            </w:r>
                            <w:proofErr w:type="spellEnd"/>
                            <w:r w:rsidRPr="00B55035">
                              <w:rPr>
                                <w:rFonts w:ascii="Arial" w:hAnsi="Arial" w:cs="Arial"/>
                                <w:sz w:val="20"/>
                                <w:szCs w:val="20"/>
                                <w:lang w:val="en-US"/>
                              </w:rPr>
                              <w:t xml:space="preserve">, </w:t>
                            </w:r>
                            <w:proofErr w:type="spellStart"/>
                            <w:r w:rsidRPr="00B55035">
                              <w:rPr>
                                <w:rFonts w:ascii="Arial" w:hAnsi="Arial" w:cs="Arial"/>
                                <w:sz w:val="20"/>
                                <w:szCs w:val="20"/>
                                <w:lang w:val="en-US"/>
                              </w:rPr>
                              <w:t>d.e.s.</w:t>
                            </w:r>
                            <w:proofErr w:type="spellEnd"/>
                            <w:r w:rsidRPr="00B55035">
                              <w:rPr>
                                <w:rFonts w:ascii="Arial" w:hAnsi="Arial" w:cs="Arial"/>
                                <w:sz w:val="20"/>
                                <w:szCs w:val="20"/>
                                <w:lang w:val="en-US"/>
                              </w:rPr>
                              <w:t xml:space="preserve"> </w:t>
                            </w:r>
                            <w:r>
                              <w:rPr>
                                <w:rFonts w:ascii="Arial" w:hAnsi="Arial" w:cs="Arial"/>
                                <w:sz w:val="20"/>
                                <w:szCs w:val="20"/>
                                <w:lang w:val="en-US"/>
                              </w:rPr>
                              <w:t xml:space="preserve">email: </w:t>
                            </w:r>
                            <w:hyperlink r:id="rId7" w:history="1">
                              <w:r w:rsidRPr="009B05D1">
                                <w:rPr>
                                  <w:rStyle w:val="a4"/>
                                  <w:rFonts w:ascii="Arial" w:hAnsi="Arial" w:cs="Arial"/>
                                  <w:sz w:val="20"/>
                                  <w:szCs w:val="20"/>
                                  <w:lang w:val="en-US"/>
                                </w:rPr>
                                <w:t>nnchernov@sfedu.ru</w:t>
                              </w:r>
                            </w:hyperlink>
                            <w:r>
                              <w:rPr>
                                <w:rFonts w:ascii="Arial" w:hAnsi="Arial" w:cs="Arial"/>
                                <w:sz w:val="20"/>
                                <w:szCs w:val="20"/>
                                <w:lang w:val="en-US"/>
                              </w:rPr>
                              <w:t xml:space="preserve"> </w:t>
                            </w:r>
                            <w:r w:rsidRPr="00B55035">
                              <w:rPr>
                                <w:rFonts w:ascii="Arial" w:hAnsi="Arial" w:cs="Arial"/>
                                <w:sz w:val="20"/>
                                <w:szCs w:val="20"/>
                                <w:lang w:val="en-US"/>
                              </w:rPr>
                              <w:t xml:space="preserve"> </w:t>
                            </w:r>
                          </w:p>
                          <w:p w14:paraId="53DB936C" w14:textId="7732B549" w:rsidR="00D002C9" w:rsidRPr="00D002C9" w:rsidRDefault="00D002C9" w:rsidP="00D002C9">
                            <w:pP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5AD90" id="Надпись 8" o:spid="_x0000_s1032" type="#_x0000_t202" style="position:absolute;margin-left:-28.15pt;margin-top:43.4pt;width:492pt;height:3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" fillcolor="window" strokeweight=".5pt">
                <v:textbox>
                  <w:txbxContent>
                    <w:p w14:paraId="6F61ADD3" w14:textId="5E0C4845" w:rsidR="00B55035" w:rsidRPr="00B55035" w:rsidRDefault="00B55035" w:rsidP="00B55035">
                      <w:pPr>
                        <w:jc w:val="both"/>
                        <w:rPr>
                          <w:rFonts w:ascii="Arial" w:hAnsi="Arial" w:cs="Arial"/>
                          <w:sz w:val="20"/>
                          <w:szCs w:val="20"/>
                          <w:lang w:val="en-US"/>
                        </w:rPr>
                      </w:pPr>
                      <w:r>
                        <w:rPr>
                          <w:rFonts w:ascii="Arial" w:hAnsi="Arial" w:cs="Arial"/>
                          <w:sz w:val="20"/>
                          <w:szCs w:val="20"/>
                          <w:lang w:val="en-US"/>
                        </w:rPr>
                        <w:t xml:space="preserve">Prof. </w:t>
                      </w:r>
                      <w:r w:rsidRPr="00B55035">
                        <w:rPr>
                          <w:rFonts w:ascii="Arial" w:hAnsi="Arial" w:cs="Arial"/>
                          <w:sz w:val="20"/>
                          <w:szCs w:val="20"/>
                          <w:lang w:val="en-US"/>
                        </w:rPr>
                        <w:t>S</w:t>
                      </w:r>
                      <w:r w:rsidR="00121035">
                        <w:rPr>
                          <w:rFonts w:ascii="Arial" w:hAnsi="Arial" w:cs="Arial"/>
                          <w:sz w:val="20"/>
                          <w:szCs w:val="20"/>
                          <w:lang w:val="en-US"/>
                        </w:rPr>
                        <w:t>ergey</w:t>
                      </w:r>
                      <w:r>
                        <w:rPr>
                          <w:rFonts w:ascii="Arial" w:hAnsi="Arial" w:cs="Arial"/>
                          <w:sz w:val="20"/>
                          <w:szCs w:val="20"/>
                          <w:lang w:val="en-US"/>
                        </w:rPr>
                        <w:t xml:space="preserve"> </w:t>
                      </w:r>
                      <w:r w:rsidRPr="00B55035">
                        <w:rPr>
                          <w:rFonts w:ascii="Arial" w:hAnsi="Arial" w:cs="Arial"/>
                          <w:sz w:val="20"/>
                          <w:szCs w:val="20"/>
                          <w:lang w:val="en-US"/>
                        </w:rPr>
                        <w:t xml:space="preserve">Tarasov, </w:t>
                      </w:r>
                      <w:proofErr w:type="spellStart"/>
                      <w:r w:rsidRPr="00B55035">
                        <w:rPr>
                          <w:rFonts w:ascii="Arial" w:hAnsi="Arial" w:cs="Arial"/>
                          <w:sz w:val="20"/>
                          <w:szCs w:val="20"/>
                          <w:lang w:val="en-US"/>
                        </w:rPr>
                        <w:t>d.e.s.</w:t>
                      </w:r>
                      <w:proofErr w:type="spellEnd"/>
                      <w:r w:rsidRPr="00B55035">
                        <w:rPr>
                          <w:rFonts w:ascii="Arial" w:hAnsi="Arial" w:cs="Arial"/>
                          <w:sz w:val="20"/>
                          <w:szCs w:val="20"/>
                          <w:lang w:val="en-US"/>
                        </w:rPr>
                        <w:t xml:space="preserve"> </w:t>
                      </w:r>
                      <w:r>
                        <w:rPr>
                          <w:rFonts w:ascii="Arial" w:hAnsi="Arial" w:cs="Arial"/>
                          <w:sz w:val="20"/>
                          <w:szCs w:val="20"/>
                          <w:lang w:val="en-US"/>
                        </w:rPr>
                        <w:t xml:space="preserve">email: </w:t>
                      </w:r>
                      <w:hyperlink r:id="rId8" w:history="1">
                        <w:r w:rsidRPr="009B05D1">
                          <w:rPr>
                            <w:rStyle w:val="a4"/>
                            <w:rFonts w:ascii="Arial" w:hAnsi="Arial" w:cs="Arial"/>
                            <w:sz w:val="20"/>
                            <w:szCs w:val="20"/>
                            <w:lang w:val="en-US"/>
                          </w:rPr>
                          <w:t>sptarasov@sfedu.ru</w:t>
                        </w:r>
                      </w:hyperlink>
                      <w:r>
                        <w:rPr>
                          <w:rFonts w:ascii="Arial" w:hAnsi="Arial" w:cs="Arial"/>
                          <w:sz w:val="20"/>
                          <w:szCs w:val="20"/>
                          <w:lang w:val="en-US"/>
                        </w:rPr>
                        <w:t xml:space="preserve"> </w:t>
                      </w:r>
                      <w:r w:rsidRPr="00B55035">
                        <w:rPr>
                          <w:rFonts w:ascii="Arial" w:hAnsi="Arial" w:cs="Arial"/>
                          <w:sz w:val="20"/>
                          <w:szCs w:val="20"/>
                          <w:lang w:val="en-US"/>
                        </w:rPr>
                        <w:t xml:space="preserve">, </w:t>
                      </w:r>
                      <w:r>
                        <w:rPr>
                          <w:rFonts w:ascii="Arial" w:hAnsi="Arial" w:cs="Arial"/>
                          <w:sz w:val="20"/>
                          <w:szCs w:val="20"/>
                          <w:lang w:val="en-US"/>
                        </w:rPr>
                        <w:t>Prof. N</w:t>
                      </w:r>
                      <w:r w:rsidR="00121035">
                        <w:rPr>
                          <w:rFonts w:ascii="Arial" w:hAnsi="Arial" w:cs="Arial"/>
                          <w:sz w:val="20"/>
                          <w:szCs w:val="20"/>
                          <w:lang w:val="en-US"/>
                        </w:rPr>
                        <w:t>ikolay</w:t>
                      </w:r>
                      <w:r>
                        <w:rPr>
                          <w:rFonts w:ascii="Arial" w:hAnsi="Arial" w:cs="Arial"/>
                          <w:sz w:val="20"/>
                          <w:szCs w:val="20"/>
                          <w:lang w:val="en-US"/>
                        </w:rPr>
                        <w:t xml:space="preserve"> </w:t>
                      </w:r>
                      <w:proofErr w:type="spellStart"/>
                      <w:r w:rsidRPr="00B55035">
                        <w:rPr>
                          <w:rFonts w:ascii="Arial" w:hAnsi="Arial" w:cs="Arial"/>
                          <w:sz w:val="20"/>
                          <w:szCs w:val="20"/>
                          <w:lang w:val="en-US"/>
                        </w:rPr>
                        <w:t>Chernov</w:t>
                      </w:r>
                      <w:proofErr w:type="spellEnd"/>
                      <w:r w:rsidRPr="00B55035">
                        <w:rPr>
                          <w:rFonts w:ascii="Arial" w:hAnsi="Arial" w:cs="Arial"/>
                          <w:sz w:val="20"/>
                          <w:szCs w:val="20"/>
                          <w:lang w:val="en-US"/>
                        </w:rPr>
                        <w:t xml:space="preserve">, </w:t>
                      </w:r>
                      <w:proofErr w:type="spellStart"/>
                      <w:r w:rsidRPr="00B55035">
                        <w:rPr>
                          <w:rFonts w:ascii="Arial" w:hAnsi="Arial" w:cs="Arial"/>
                          <w:sz w:val="20"/>
                          <w:szCs w:val="20"/>
                          <w:lang w:val="en-US"/>
                        </w:rPr>
                        <w:t>d.e.s.</w:t>
                      </w:r>
                      <w:proofErr w:type="spellEnd"/>
                      <w:r w:rsidRPr="00B55035">
                        <w:rPr>
                          <w:rFonts w:ascii="Arial" w:hAnsi="Arial" w:cs="Arial"/>
                          <w:sz w:val="20"/>
                          <w:szCs w:val="20"/>
                          <w:lang w:val="en-US"/>
                        </w:rPr>
                        <w:t xml:space="preserve"> </w:t>
                      </w:r>
                      <w:r>
                        <w:rPr>
                          <w:rFonts w:ascii="Arial" w:hAnsi="Arial" w:cs="Arial"/>
                          <w:sz w:val="20"/>
                          <w:szCs w:val="20"/>
                          <w:lang w:val="en-US"/>
                        </w:rPr>
                        <w:t xml:space="preserve">email: </w:t>
                      </w:r>
                      <w:hyperlink r:id="rId9" w:history="1">
                        <w:r w:rsidRPr="009B05D1">
                          <w:rPr>
                            <w:rStyle w:val="a4"/>
                            <w:rFonts w:ascii="Arial" w:hAnsi="Arial" w:cs="Arial"/>
                            <w:sz w:val="20"/>
                            <w:szCs w:val="20"/>
                            <w:lang w:val="en-US"/>
                          </w:rPr>
                          <w:t>nnchernov@sfedu.ru</w:t>
                        </w:r>
                      </w:hyperlink>
                      <w:r>
                        <w:rPr>
                          <w:rFonts w:ascii="Arial" w:hAnsi="Arial" w:cs="Arial"/>
                          <w:sz w:val="20"/>
                          <w:szCs w:val="20"/>
                          <w:lang w:val="en-US"/>
                        </w:rPr>
                        <w:t xml:space="preserve"> </w:t>
                      </w:r>
                      <w:r w:rsidRPr="00B55035">
                        <w:rPr>
                          <w:rFonts w:ascii="Arial" w:hAnsi="Arial" w:cs="Arial"/>
                          <w:sz w:val="20"/>
                          <w:szCs w:val="20"/>
                          <w:lang w:val="en-US"/>
                        </w:rPr>
                        <w:t xml:space="preserve"> </w:t>
                      </w:r>
                    </w:p>
                    <w:p w14:paraId="53DB936C" w14:textId="7732B549" w:rsidR="00D002C9" w:rsidRPr="00D002C9" w:rsidRDefault="00D002C9" w:rsidP="00D002C9">
                      <w:pPr>
                        <w:rPr>
                          <w:rFonts w:ascii="Arial" w:hAnsi="Arial" w:cs="Arial"/>
                          <w:sz w:val="20"/>
                          <w:szCs w:val="20"/>
                          <w:lang w:val="en-US"/>
                        </w:rPr>
                      </w:pPr>
                    </w:p>
                  </w:txbxContent>
                </v:textbox>
                <w10:wrap type="topAndBottom"/>
              </v:shape>
            </w:pict>
          </mc:Fallback>
        </mc:AlternateContent>
      </w:r>
      <w:r w:rsidRPr="00D002C9">
        <w:rPr>
          <w:rFonts w:ascii="Arial" w:hAnsi="Arial" w:cs="Arial"/>
          <w:b/>
          <w:bCs/>
          <w:sz w:val="20"/>
          <w:szCs w:val="20"/>
          <w:lang w:val="en-US"/>
        </w:rPr>
        <w:t xml:space="preserve">7. Instructor: </w:t>
      </w:r>
    </w:p>
    <w:p w14:paraId="7719A7BF" w14:textId="132F781E" w:rsidR="00DD22BE" w:rsidRDefault="00121035" w:rsidP="00CA5FB3">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89984" behindDoc="0" locked="0" layoutInCell="1" allowOverlap="1" wp14:anchorId="32CABB81" wp14:editId="6AAD41A4">
                <wp:simplePos x="0" y="0"/>
                <wp:positionH relativeFrom="column">
                  <wp:posOffset>-362585</wp:posOffset>
                </wp:positionH>
                <wp:positionV relativeFrom="paragraph">
                  <wp:posOffset>677338</wp:posOffset>
                </wp:positionV>
                <wp:extent cx="6248400" cy="242570"/>
                <wp:effectExtent l="0" t="0" r="12700" b="11430"/>
                <wp:wrapTopAndBottom/>
                <wp:docPr id="17" name="Надпись 17"/>
                <wp:cNvGraphicFramePr/>
                <a:graphic xmlns:a="http://schemas.openxmlformats.org/drawingml/2006/main">
                  <a:graphicData uri="http://schemas.microsoft.com/office/word/2010/wordprocessingShape">
                    <wps:wsp>
                      <wps:cNvSpPr txBox="1"/>
                      <wps:spPr>
                        <a:xfrm>
                          <a:off x="0" y="0"/>
                          <a:ext cx="6248400" cy="242570"/>
                        </a:xfrm>
                        <a:prstGeom prst="rect">
                          <a:avLst/>
                        </a:prstGeom>
                        <a:solidFill>
                          <a:sysClr val="window" lastClr="FFFFFF"/>
                        </a:solidFill>
                        <a:ln w="6350">
                          <a:solidFill>
                            <a:prstClr val="black"/>
                          </a:solidFill>
                        </a:ln>
                      </wps:spPr>
                      <wps:txbx>
                        <w:txbxContent>
                          <w:p w14:paraId="04BAFC41" w14:textId="374ACB21" w:rsidR="00DD22BE" w:rsidRPr="00D002C9" w:rsidRDefault="00DD22BE" w:rsidP="00DD22BE">
                            <w:pPr>
                              <w:rPr>
                                <w:rFonts w:ascii="Arial" w:hAnsi="Arial" w:cs="Arial"/>
                                <w:sz w:val="20"/>
                                <w:szCs w:val="20"/>
                                <w:lang w:val="en-US"/>
                              </w:rPr>
                            </w:pPr>
                            <w:r>
                              <w:rPr>
                                <w:rFonts w:ascii="Arial" w:hAnsi="Arial" w:cs="Arial"/>
                                <w:sz w:val="20"/>
                                <w:szCs w:val="20"/>
                                <w:lang w:val="en-US"/>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ABB81" id="Надпись 17" o:spid="_x0000_s1033" type="#_x0000_t202" style="position:absolute;margin-left:-28.55pt;margin-top:53.35pt;width:492pt;height:1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" fillcolor="window" strokeweight=".5pt">
                <v:textbox>
                  <w:txbxContent>
                    <w:p w14:paraId="04BAFC41" w14:textId="374ACB21" w:rsidR="00DD22BE" w:rsidRPr="00D002C9" w:rsidRDefault="00DD22BE" w:rsidP="00DD22BE">
                      <w:pPr>
                        <w:rPr>
                          <w:rFonts w:ascii="Arial" w:hAnsi="Arial" w:cs="Arial"/>
                          <w:sz w:val="20"/>
                          <w:szCs w:val="20"/>
                          <w:lang w:val="en-US"/>
                        </w:rPr>
                      </w:pPr>
                      <w:r>
                        <w:rPr>
                          <w:rFonts w:ascii="Arial" w:hAnsi="Arial" w:cs="Arial"/>
                          <w:sz w:val="20"/>
                          <w:szCs w:val="20"/>
                          <w:lang w:val="en-US"/>
                        </w:rPr>
                        <w:t>English</w:t>
                      </w:r>
                    </w:p>
                  </w:txbxContent>
                </v:textbox>
                <w10:wrap type="topAndBottom"/>
              </v:shape>
            </w:pict>
          </mc:Fallback>
        </mc:AlternateContent>
      </w:r>
      <w:r w:rsidR="00DD22BE" w:rsidRPr="00DD22BE">
        <w:rPr>
          <w:b/>
          <w:bCs/>
          <w:lang w:val="en-US"/>
        </w:rPr>
        <w:t xml:space="preserve">8. </w:t>
      </w:r>
      <w:r w:rsidR="00DD22BE">
        <w:rPr>
          <w:b/>
          <w:bCs/>
          <w:lang w:val="en-US"/>
        </w:rPr>
        <w:t xml:space="preserve">Language of Instruction: </w:t>
      </w:r>
    </w:p>
    <w:p w14:paraId="667F1FB0" w14:textId="5EF20925" w:rsidR="0043628F" w:rsidRDefault="00B55035" w:rsidP="00CA5FB3">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73600" behindDoc="0" locked="0" layoutInCell="1" allowOverlap="1" wp14:anchorId="62F9DC3A" wp14:editId="5FC21A66">
                <wp:simplePos x="0" y="0"/>
                <wp:positionH relativeFrom="column">
                  <wp:posOffset>-368300</wp:posOffset>
                </wp:positionH>
                <wp:positionV relativeFrom="paragraph">
                  <wp:posOffset>422275</wp:posOffset>
                </wp:positionV>
                <wp:extent cx="6248400" cy="584200"/>
                <wp:effectExtent l="0" t="0" r="12700" b="12700"/>
                <wp:wrapTopAndBottom/>
                <wp:docPr id="9" name="Надпись 9"/>
                <wp:cNvGraphicFramePr/>
                <a:graphic xmlns:a="http://schemas.openxmlformats.org/drawingml/2006/main">
                  <a:graphicData uri="http://schemas.microsoft.com/office/word/2010/wordprocessingShape">
                    <wps:wsp>
                      <wps:cNvSpPr txBox="1"/>
                      <wps:spPr>
                        <a:xfrm>
                          <a:off x="0" y="0"/>
                          <a:ext cx="6248400" cy="584200"/>
                        </a:xfrm>
                        <a:prstGeom prst="rect">
                          <a:avLst/>
                        </a:prstGeom>
                        <a:solidFill>
                          <a:sysClr val="window" lastClr="FFFFFF"/>
                        </a:solidFill>
                        <a:ln w="6350">
                          <a:solidFill>
                            <a:prstClr val="black"/>
                          </a:solidFill>
                        </a:ln>
                      </wps:spPr>
                      <wps:txbx>
                        <w:txbxContent>
                          <w:p w14:paraId="26D1845E" w14:textId="7EBEDC98" w:rsidR="00CA5FB3" w:rsidRPr="00B55035" w:rsidRDefault="00917214" w:rsidP="00B55035">
                            <w:pPr>
                              <w:widowControl w:val="0"/>
                              <w:pBdr>
                                <w:top w:val="nil"/>
                                <w:left w:val="nil"/>
                                <w:bottom w:val="nil"/>
                                <w:right w:val="nil"/>
                                <w:between w:val="nil"/>
                              </w:pBdr>
                              <w:jc w:val="both"/>
                              <w:rPr>
                                <w:rFonts w:ascii="Arial" w:hAnsi="Arial" w:cs="Arial"/>
                                <w:sz w:val="20"/>
                                <w:szCs w:val="20"/>
                                <w:lang w:val="en-US"/>
                              </w:rPr>
                            </w:pPr>
                            <w:r>
                              <w:rPr>
                                <w:rFonts w:ascii="Arial" w:hAnsi="Arial" w:cs="Arial"/>
                                <w:bCs/>
                                <w:sz w:val="20"/>
                                <w:szCs w:val="20"/>
                                <w:lang w:val="en-US"/>
                              </w:rPr>
                              <w:t xml:space="preserve">The course is focused on </w:t>
                            </w:r>
                            <w:r w:rsidR="00B55035" w:rsidRPr="00B55035">
                              <w:rPr>
                                <w:rFonts w:ascii="Arial" w:hAnsi="Arial" w:cs="Arial"/>
                                <w:sz w:val="20"/>
                                <w:szCs w:val="20"/>
                                <w:lang w:val="en-US"/>
                              </w:rPr>
                              <w:t>the theory of nonlinear phenomena and nonlinear interactions in liquids, gases both firm deformable bodies and application of methods of nonlinear acoustics for construction of devices and systems operating on new principles</w:t>
                            </w:r>
                            <w:r w:rsidR="00B55035">
                              <w:rPr>
                                <w:rFonts w:ascii="Arial" w:hAnsi="Arial" w:cs="Arial"/>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9DC3A" id="Надпись 9" o:spid="_x0000_s1034" type="#_x0000_t202" style="position:absolute;margin-left:-29pt;margin-top:33.25pt;width:492pt;height: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" fillcolor="window" strokeweight=".5pt">
                <v:textbox>
                  <w:txbxContent>
                    <w:p w14:paraId="26D1845E" w14:textId="7EBEDC98" w:rsidR="00CA5FB3" w:rsidRPr="00B55035" w:rsidRDefault="00917214" w:rsidP="00B55035">
                      <w:pPr>
                        <w:widowControl w:val="0"/>
                        <w:pBdr>
                          <w:top w:val="nil"/>
                          <w:left w:val="nil"/>
                          <w:bottom w:val="nil"/>
                          <w:right w:val="nil"/>
                          <w:between w:val="nil"/>
                        </w:pBdr>
                        <w:jc w:val="both"/>
                        <w:rPr>
                          <w:rFonts w:ascii="Arial" w:hAnsi="Arial" w:cs="Arial"/>
                          <w:sz w:val="20"/>
                          <w:szCs w:val="20"/>
                          <w:lang w:val="en-US"/>
                        </w:rPr>
                      </w:pPr>
                      <w:r>
                        <w:rPr>
                          <w:rFonts w:ascii="Arial" w:hAnsi="Arial" w:cs="Arial"/>
                          <w:bCs/>
                          <w:sz w:val="20"/>
                          <w:szCs w:val="20"/>
                          <w:lang w:val="en-US"/>
                        </w:rPr>
                        <w:t xml:space="preserve">The course is focused on </w:t>
                      </w:r>
                      <w:r w:rsidR="00B55035" w:rsidRPr="00B55035">
                        <w:rPr>
                          <w:rFonts w:ascii="Arial" w:hAnsi="Arial" w:cs="Arial"/>
                          <w:sz w:val="20"/>
                          <w:szCs w:val="20"/>
                          <w:lang w:val="en-US"/>
                        </w:rPr>
                        <w:t>the theory of nonlinear phenomena and nonlinear interactions in liquids, gases both firm deformable bodies and application of methods of nonlinear acoustics for construction of devices and systems operating on new principles</w:t>
                      </w:r>
                      <w:r w:rsidR="00B55035">
                        <w:rPr>
                          <w:rFonts w:ascii="Arial" w:hAnsi="Arial" w:cs="Arial"/>
                          <w:sz w:val="20"/>
                          <w:szCs w:val="20"/>
                          <w:lang w:val="en-US"/>
                        </w:rPr>
                        <w:t>.</w:t>
                      </w:r>
                    </w:p>
                  </w:txbxContent>
                </v:textbox>
                <w10:wrap type="topAndBottom"/>
              </v:shape>
            </w:pict>
          </mc:Fallback>
        </mc:AlternateContent>
      </w:r>
      <w:r w:rsidR="00DD22BE">
        <w:rPr>
          <w:b/>
          <w:bCs/>
          <w:lang w:val="en-US"/>
        </w:rPr>
        <w:t>9</w:t>
      </w:r>
      <w:r w:rsidR="00D002C9" w:rsidRPr="00CA5FB3">
        <w:rPr>
          <w:b/>
          <w:bCs/>
          <w:lang w:val="en-US"/>
        </w:rPr>
        <w:t xml:space="preserve">. </w:t>
      </w:r>
      <w:r w:rsidR="00CA5FB3">
        <w:rPr>
          <w:b/>
          <w:bCs/>
          <w:lang w:val="en-US"/>
        </w:rPr>
        <w:t>Course</w:t>
      </w:r>
      <w:r w:rsidR="00CA5FB3" w:rsidRPr="00CA5FB3">
        <w:rPr>
          <w:b/>
          <w:bCs/>
          <w:lang w:val="en-US"/>
        </w:rPr>
        <w:t xml:space="preserve"> Description: </w:t>
      </w:r>
    </w:p>
    <w:p w14:paraId="1DE9A0FB" w14:textId="0655CBDA" w:rsidR="00CA5FB3" w:rsidRDefault="00B55035" w:rsidP="00CE13AA">
      <w:pPr>
        <w:spacing w:before="240" w:after="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75648" behindDoc="0" locked="0" layoutInCell="1" allowOverlap="1" wp14:anchorId="743B8D5D" wp14:editId="2E7C583C">
                <wp:simplePos x="0" y="0"/>
                <wp:positionH relativeFrom="column">
                  <wp:posOffset>-368300</wp:posOffset>
                </wp:positionH>
                <wp:positionV relativeFrom="paragraph">
                  <wp:posOffset>772795</wp:posOffset>
                </wp:positionV>
                <wp:extent cx="6248400" cy="1233170"/>
                <wp:effectExtent l="0" t="0" r="12700" b="11430"/>
                <wp:wrapThrough wrapText="bothSides">
                  <wp:wrapPolygon edited="0">
                    <wp:start x="0" y="0"/>
                    <wp:lineTo x="0" y="21578"/>
                    <wp:lineTo x="21600" y="21578"/>
                    <wp:lineTo x="21600" y="0"/>
                    <wp:lineTo x="0" y="0"/>
                  </wp:wrapPolygon>
                </wp:wrapThrough>
                <wp:docPr id="10" name="Надпись 10"/>
                <wp:cNvGraphicFramePr/>
                <a:graphic xmlns:a="http://schemas.openxmlformats.org/drawingml/2006/main">
                  <a:graphicData uri="http://schemas.microsoft.com/office/word/2010/wordprocessingShape">
                    <wps:wsp>
                      <wps:cNvSpPr txBox="1"/>
                      <wps:spPr>
                        <a:xfrm>
                          <a:off x="0" y="0"/>
                          <a:ext cx="6248400" cy="1233170"/>
                        </a:xfrm>
                        <a:prstGeom prst="rect">
                          <a:avLst/>
                        </a:prstGeom>
                        <a:solidFill>
                          <a:sysClr val="window" lastClr="FFFFFF"/>
                        </a:solidFill>
                        <a:ln w="6350">
                          <a:solidFill>
                            <a:prstClr val="black"/>
                          </a:solidFill>
                        </a:ln>
                      </wps:spPr>
                      <wps:txbx>
                        <w:txbxContent>
                          <w:p w14:paraId="6CD18291" w14:textId="2A0E2574" w:rsidR="00B55035"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study basic theoretical preconditions of nonlinear </w:t>
                            </w:r>
                            <w:proofErr w:type="gramStart"/>
                            <w:r w:rsidRPr="00B55035">
                              <w:rPr>
                                <w:rFonts w:ascii="Arial" w:hAnsi="Arial" w:cs="Arial"/>
                                <w:sz w:val="20"/>
                                <w:szCs w:val="20"/>
                                <w:lang w:val="en-US"/>
                              </w:rPr>
                              <w:t>phenomena;</w:t>
                            </w:r>
                            <w:proofErr w:type="gramEnd"/>
                            <w:r w:rsidRPr="00B55035">
                              <w:rPr>
                                <w:rFonts w:ascii="Arial" w:hAnsi="Arial" w:cs="Arial"/>
                                <w:sz w:val="20"/>
                                <w:szCs w:val="20"/>
                                <w:lang w:val="en-US"/>
                              </w:rPr>
                              <w:t xml:space="preserve"> </w:t>
                            </w:r>
                          </w:p>
                          <w:p w14:paraId="59659B92" w14:textId="0E517FB1" w:rsidR="00C51891"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study nonlinear equations of hydrodynamics and elasticity </w:t>
                            </w:r>
                            <w:proofErr w:type="gramStart"/>
                            <w:r w:rsidRPr="00B55035">
                              <w:rPr>
                                <w:rFonts w:ascii="Arial" w:hAnsi="Arial" w:cs="Arial"/>
                                <w:sz w:val="20"/>
                                <w:szCs w:val="20"/>
                                <w:lang w:val="en-US"/>
                              </w:rPr>
                              <w:t>theory;</w:t>
                            </w:r>
                            <w:proofErr w:type="gramEnd"/>
                            <w:r w:rsidRPr="00B55035">
                              <w:rPr>
                                <w:rFonts w:ascii="Arial" w:hAnsi="Arial" w:cs="Arial"/>
                                <w:sz w:val="20"/>
                                <w:szCs w:val="20"/>
                                <w:lang w:val="en-US"/>
                              </w:rPr>
                              <w:t xml:space="preserve"> </w:t>
                            </w:r>
                          </w:p>
                          <w:p w14:paraId="0FF79473" w14:textId="77777777" w:rsidR="00C51891"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master basic processes of waves occurring at distribution in nonlinear dissipative </w:t>
                            </w:r>
                            <w:proofErr w:type="gramStart"/>
                            <w:r w:rsidRPr="00B55035">
                              <w:rPr>
                                <w:rFonts w:ascii="Arial" w:hAnsi="Arial" w:cs="Arial"/>
                                <w:sz w:val="20"/>
                                <w:szCs w:val="20"/>
                                <w:lang w:val="en-US"/>
                              </w:rPr>
                              <w:t>environment;</w:t>
                            </w:r>
                            <w:proofErr w:type="gramEnd"/>
                            <w:r w:rsidRPr="00B55035">
                              <w:rPr>
                                <w:rFonts w:ascii="Arial" w:hAnsi="Arial" w:cs="Arial"/>
                                <w:sz w:val="20"/>
                                <w:szCs w:val="20"/>
                                <w:lang w:val="en-US"/>
                              </w:rPr>
                              <w:t xml:space="preserve"> </w:t>
                            </w:r>
                          </w:p>
                          <w:p w14:paraId="3C77B489" w14:textId="77777777" w:rsidR="00C51891"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study nonlinear phenomena in nonlinear dissipation environment with a </w:t>
                            </w:r>
                            <w:proofErr w:type="gramStart"/>
                            <w:r w:rsidRPr="00B55035">
                              <w:rPr>
                                <w:rFonts w:ascii="Arial" w:hAnsi="Arial" w:cs="Arial"/>
                                <w:sz w:val="20"/>
                                <w:szCs w:val="20"/>
                                <w:lang w:val="en-US"/>
                              </w:rPr>
                              <w:t>dispersion;</w:t>
                            </w:r>
                            <w:proofErr w:type="gramEnd"/>
                            <w:r w:rsidRPr="00B55035">
                              <w:rPr>
                                <w:rFonts w:ascii="Arial" w:hAnsi="Arial" w:cs="Arial"/>
                                <w:sz w:val="20"/>
                                <w:szCs w:val="20"/>
                                <w:lang w:val="en-US"/>
                              </w:rPr>
                              <w:t xml:space="preserve"> </w:t>
                            </w:r>
                          </w:p>
                          <w:p w14:paraId="4930C7C8" w14:textId="77777777" w:rsidR="00C51891"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be able to use methods of nonlinear acoustics studying the focused sound </w:t>
                            </w:r>
                            <w:proofErr w:type="gramStart"/>
                            <w:r w:rsidRPr="00B55035">
                              <w:rPr>
                                <w:rFonts w:ascii="Arial" w:hAnsi="Arial" w:cs="Arial"/>
                                <w:sz w:val="20"/>
                                <w:szCs w:val="20"/>
                                <w:lang w:val="en-US"/>
                              </w:rPr>
                              <w:t>waves;</w:t>
                            </w:r>
                            <w:proofErr w:type="gramEnd"/>
                            <w:r w:rsidRPr="00B55035">
                              <w:rPr>
                                <w:rFonts w:ascii="Arial" w:hAnsi="Arial" w:cs="Arial"/>
                                <w:sz w:val="20"/>
                                <w:szCs w:val="20"/>
                                <w:lang w:val="en-US"/>
                              </w:rPr>
                              <w:t xml:space="preserve"> </w:t>
                            </w:r>
                          </w:p>
                          <w:p w14:paraId="108E971A" w14:textId="1C000E49" w:rsidR="00B55035" w:rsidRPr="00B55035"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to develop methods of solving the problems of nonlinear acoustics and parametrical interaction of nonlinear waves.</w:t>
                            </w:r>
                          </w:p>
                          <w:p w14:paraId="49476935" w14:textId="77777777" w:rsidR="00B55035" w:rsidRPr="00B55035" w:rsidRDefault="00B55035" w:rsidP="00B55035">
                            <w:pPr>
                              <w:widowControl w:val="0"/>
                              <w:pBdr>
                                <w:top w:val="nil"/>
                                <w:left w:val="nil"/>
                                <w:bottom w:val="nil"/>
                                <w:right w:val="nil"/>
                                <w:between w:val="nil"/>
                              </w:pBdr>
                              <w:ind w:firstLine="709"/>
                              <w:jc w:val="both"/>
                              <w:rPr>
                                <w:rFonts w:ascii="Arial" w:hAnsi="Arial" w:cs="Arial"/>
                                <w:bCs/>
                                <w:sz w:val="20"/>
                                <w:szCs w:val="20"/>
                                <w:lang w:val="en-US"/>
                              </w:rPr>
                            </w:pPr>
                            <w:r w:rsidRPr="00B55035">
                              <w:rPr>
                                <w:rFonts w:ascii="Arial" w:hAnsi="Arial" w:cs="Arial"/>
                                <w:bCs/>
                                <w:sz w:val="20"/>
                                <w:szCs w:val="20"/>
                                <w:lang w:val="en-US"/>
                              </w:rPr>
                              <w:t>.</w:t>
                            </w:r>
                          </w:p>
                          <w:p w14:paraId="2B5C54A3" w14:textId="397E26B6" w:rsidR="00CA5FB3" w:rsidRPr="00B55035" w:rsidRDefault="00CA5FB3" w:rsidP="00917214">
                            <w:pPr>
                              <w:tabs>
                                <w:tab w:val="left" w:pos="284"/>
                              </w:tabs>
                              <w:spacing w:after="0" w:line="240" w:lineRule="auto"/>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8D5D" id="Надпись 10" o:spid="_x0000_s1035" type="#_x0000_t202" style="position:absolute;margin-left:-29pt;margin-top:60.85pt;width:492pt;height:9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" fillcolor="window" strokeweight=".5pt">
                <v:textbox>
                  <w:txbxContent>
                    <w:p w14:paraId="6CD18291" w14:textId="2A0E2574" w:rsidR="00B55035"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study basic theoretical preconditions of nonlinear </w:t>
                      </w:r>
                      <w:proofErr w:type="gramStart"/>
                      <w:r w:rsidRPr="00B55035">
                        <w:rPr>
                          <w:rFonts w:ascii="Arial" w:hAnsi="Arial" w:cs="Arial"/>
                          <w:sz w:val="20"/>
                          <w:szCs w:val="20"/>
                          <w:lang w:val="en-US"/>
                        </w:rPr>
                        <w:t>phenomena;</w:t>
                      </w:r>
                      <w:proofErr w:type="gramEnd"/>
                      <w:r w:rsidRPr="00B55035">
                        <w:rPr>
                          <w:rFonts w:ascii="Arial" w:hAnsi="Arial" w:cs="Arial"/>
                          <w:sz w:val="20"/>
                          <w:szCs w:val="20"/>
                          <w:lang w:val="en-US"/>
                        </w:rPr>
                        <w:t xml:space="preserve"> </w:t>
                      </w:r>
                    </w:p>
                    <w:p w14:paraId="59659B92" w14:textId="0E517FB1" w:rsidR="00C51891"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study nonlinear equations of hydrodynamics and elasticity </w:t>
                      </w:r>
                      <w:proofErr w:type="gramStart"/>
                      <w:r w:rsidRPr="00B55035">
                        <w:rPr>
                          <w:rFonts w:ascii="Arial" w:hAnsi="Arial" w:cs="Arial"/>
                          <w:sz w:val="20"/>
                          <w:szCs w:val="20"/>
                          <w:lang w:val="en-US"/>
                        </w:rPr>
                        <w:t>theory;</w:t>
                      </w:r>
                      <w:proofErr w:type="gramEnd"/>
                      <w:r w:rsidRPr="00B55035">
                        <w:rPr>
                          <w:rFonts w:ascii="Arial" w:hAnsi="Arial" w:cs="Arial"/>
                          <w:sz w:val="20"/>
                          <w:szCs w:val="20"/>
                          <w:lang w:val="en-US"/>
                        </w:rPr>
                        <w:t xml:space="preserve"> </w:t>
                      </w:r>
                    </w:p>
                    <w:p w14:paraId="0FF79473" w14:textId="77777777" w:rsidR="00C51891"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master basic processes of waves occurring at distribution in nonlinear dissipative </w:t>
                      </w:r>
                      <w:proofErr w:type="gramStart"/>
                      <w:r w:rsidRPr="00B55035">
                        <w:rPr>
                          <w:rFonts w:ascii="Arial" w:hAnsi="Arial" w:cs="Arial"/>
                          <w:sz w:val="20"/>
                          <w:szCs w:val="20"/>
                          <w:lang w:val="en-US"/>
                        </w:rPr>
                        <w:t>environment;</w:t>
                      </w:r>
                      <w:proofErr w:type="gramEnd"/>
                      <w:r w:rsidRPr="00B55035">
                        <w:rPr>
                          <w:rFonts w:ascii="Arial" w:hAnsi="Arial" w:cs="Arial"/>
                          <w:sz w:val="20"/>
                          <w:szCs w:val="20"/>
                          <w:lang w:val="en-US"/>
                        </w:rPr>
                        <w:t xml:space="preserve"> </w:t>
                      </w:r>
                    </w:p>
                    <w:p w14:paraId="3C77B489" w14:textId="77777777" w:rsidR="00C51891"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study nonlinear phenomena in nonlinear dissipation environment with a </w:t>
                      </w:r>
                      <w:proofErr w:type="gramStart"/>
                      <w:r w:rsidRPr="00B55035">
                        <w:rPr>
                          <w:rFonts w:ascii="Arial" w:hAnsi="Arial" w:cs="Arial"/>
                          <w:sz w:val="20"/>
                          <w:szCs w:val="20"/>
                          <w:lang w:val="en-US"/>
                        </w:rPr>
                        <w:t>dispersion;</w:t>
                      </w:r>
                      <w:proofErr w:type="gramEnd"/>
                      <w:r w:rsidRPr="00B55035">
                        <w:rPr>
                          <w:rFonts w:ascii="Arial" w:hAnsi="Arial" w:cs="Arial"/>
                          <w:sz w:val="20"/>
                          <w:szCs w:val="20"/>
                          <w:lang w:val="en-US"/>
                        </w:rPr>
                        <w:t xml:space="preserve"> </w:t>
                      </w:r>
                    </w:p>
                    <w:p w14:paraId="4930C7C8" w14:textId="77777777" w:rsidR="00C51891"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be able to use methods of nonlinear acoustics studying the focused sound </w:t>
                      </w:r>
                      <w:proofErr w:type="gramStart"/>
                      <w:r w:rsidRPr="00B55035">
                        <w:rPr>
                          <w:rFonts w:ascii="Arial" w:hAnsi="Arial" w:cs="Arial"/>
                          <w:sz w:val="20"/>
                          <w:szCs w:val="20"/>
                          <w:lang w:val="en-US"/>
                        </w:rPr>
                        <w:t>waves;</w:t>
                      </w:r>
                      <w:proofErr w:type="gramEnd"/>
                      <w:r w:rsidRPr="00B55035">
                        <w:rPr>
                          <w:rFonts w:ascii="Arial" w:hAnsi="Arial" w:cs="Arial"/>
                          <w:sz w:val="20"/>
                          <w:szCs w:val="20"/>
                          <w:lang w:val="en-US"/>
                        </w:rPr>
                        <w:t xml:space="preserve"> </w:t>
                      </w:r>
                    </w:p>
                    <w:p w14:paraId="108E971A" w14:textId="1C000E49" w:rsidR="00B55035" w:rsidRPr="00B55035"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to develop methods of solving the problems of nonlinear acoustics and parametrical interaction of nonlinear waves.</w:t>
                      </w:r>
                    </w:p>
                    <w:p w14:paraId="49476935" w14:textId="77777777" w:rsidR="00B55035" w:rsidRPr="00B55035" w:rsidRDefault="00B55035" w:rsidP="00B55035">
                      <w:pPr>
                        <w:widowControl w:val="0"/>
                        <w:pBdr>
                          <w:top w:val="nil"/>
                          <w:left w:val="nil"/>
                          <w:bottom w:val="nil"/>
                          <w:right w:val="nil"/>
                          <w:between w:val="nil"/>
                        </w:pBdr>
                        <w:ind w:firstLine="709"/>
                        <w:jc w:val="both"/>
                        <w:rPr>
                          <w:rFonts w:ascii="Arial" w:hAnsi="Arial" w:cs="Arial"/>
                          <w:bCs/>
                          <w:sz w:val="20"/>
                          <w:szCs w:val="20"/>
                          <w:lang w:val="en-US"/>
                        </w:rPr>
                      </w:pPr>
                      <w:r w:rsidRPr="00B55035">
                        <w:rPr>
                          <w:rFonts w:ascii="Arial" w:hAnsi="Arial" w:cs="Arial"/>
                          <w:bCs/>
                          <w:sz w:val="20"/>
                          <w:szCs w:val="20"/>
                          <w:lang w:val="en-US"/>
                        </w:rPr>
                        <w:t>.</w:t>
                      </w:r>
                    </w:p>
                    <w:p w14:paraId="2B5C54A3" w14:textId="397E26B6" w:rsidR="00CA5FB3" w:rsidRPr="00B55035" w:rsidRDefault="00CA5FB3" w:rsidP="00917214">
                      <w:pPr>
                        <w:tabs>
                          <w:tab w:val="left" w:pos="284"/>
                        </w:tabs>
                        <w:spacing w:after="0" w:line="240" w:lineRule="auto"/>
                        <w:rPr>
                          <w:rFonts w:ascii="Arial" w:hAnsi="Arial" w:cs="Arial"/>
                          <w:sz w:val="20"/>
                          <w:szCs w:val="20"/>
                          <w:lang w:val="en-US"/>
                        </w:rPr>
                      </w:pPr>
                    </w:p>
                  </w:txbxContent>
                </v:textbox>
                <w10:wrap type="through"/>
              </v:shape>
            </w:pict>
          </mc:Fallback>
        </mc:AlternateContent>
      </w:r>
      <w:r w:rsidR="00DD22BE">
        <w:rPr>
          <w:b/>
          <w:bCs/>
          <w:lang w:val="en-US"/>
        </w:rPr>
        <w:t>10</w:t>
      </w:r>
      <w:r w:rsidR="00CA5FB3" w:rsidRPr="00CA5FB3">
        <w:rPr>
          <w:b/>
          <w:bCs/>
          <w:lang w:val="en-US"/>
        </w:rPr>
        <w:t xml:space="preserve">. </w:t>
      </w:r>
      <w:r w:rsidR="00CA5FB3">
        <w:rPr>
          <w:b/>
          <w:bCs/>
          <w:lang w:val="en-US"/>
        </w:rPr>
        <w:t xml:space="preserve">Course Aims: </w:t>
      </w:r>
    </w:p>
    <w:p w14:paraId="72A541D5" w14:textId="086E0F12" w:rsidR="00CA5FB3" w:rsidRDefault="00917214" w:rsidP="00D002C9">
      <w:pPr>
        <w:spacing w:before="240"/>
        <w:rPr>
          <w:b/>
          <w:bCs/>
          <w:lang w:val="en-US"/>
        </w:rPr>
      </w:pPr>
      <w:r w:rsidRPr="00D52615">
        <w:rPr>
          <w:rFonts w:ascii="Arial" w:hAnsi="Arial" w:cs="Arial"/>
          <w:b/>
          <w:bCs/>
          <w:noProof/>
          <w:sz w:val="20"/>
          <w:szCs w:val="20"/>
          <w:lang w:val="en-US"/>
        </w:rPr>
        <w:lastRenderedPageBreak/>
        <mc:AlternateContent>
          <mc:Choice Requires="wps">
            <w:drawing>
              <wp:anchor distT="0" distB="0" distL="114300" distR="114300" simplePos="0" relativeHeight="251677696" behindDoc="0" locked="0" layoutInCell="1" allowOverlap="1" wp14:anchorId="68C5A4C6" wp14:editId="602E2051">
                <wp:simplePos x="0" y="0"/>
                <wp:positionH relativeFrom="column">
                  <wp:posOffset>-389255</wp:posOffset>
                </wp:positionH>
                <wp:positionV relativeFrom="paragraph">
                  <wp:posOffset>194310</wp:posOffset>
                </wp:positionV>
                <wp:extent cx="6248400" cy="1137285"/>
                <wp:effectExtent l="0" t="0" r="12700" b="18415"/>
                <wp:wrapTopAndBottom/>
                <wp:docPr id="11" name="Надпись 11"/>
                <wp:cNvGraphicFramePr/>
                <a:graphic xmlns:a="http://schemas.openxmlformats.org/drawingml/2006/main">
                  <a:graphicData uri="http://schemas.microsoft.com/office/word/2010/wordprocessingShape">
                    <wps:wsp>
                      <wps:cNvSpPr txBox="1"/>
                      <wps:spPr>
                        <a:xfrm>
                          <a:off x="0" y="0"/>
                          <a:ext cx="6248400" cy="1137285"/>
                        </a:xfrm>
                        <a:prstGeom prst="rect">
                          <a:avLst/>
                        </a:prstGeom>
                        <a:solidFill>
                          <a:sysClr val="window" lastClr="FFFFFF"/>
                        </a:solidFill>
                        <a:ln w="6350">
                          <a:solidFill>
                            <a:prstClr val="black"/>
                          </a:solidFill>
                        </a:ln>
                      </wps:spPr>
                      <wps:txbx>
                        <w:txbxContent>
                          <w:p w14:paraId="0C196133" w14:textId="77777777" w:rsidR="00917214" w:rsidRPr="00917214" w:rsidRDefault="00917214" w:rsidP="00917214">
                            <w:pPr>
                              <w:spacing w:after="0" w:line="240" w:lineRule="auto"/>
                              <w:jc w:val="both"/>
                              <w:rPr>
                                <w:rFonts w:ascii="Arial" w:hAnsi="Arial" w:cs="Arial"/>
                                <w:sz w:val="20"/>
                                <w:szCs w:val="20"/>
                                <w:lang w:val="en-US"/>
                              </w:rPr>
                            </w:pPr>
                            <w:r w:rsidRPr="00917214">
                              <w:rPr>
                                <w:rFonts w:ascii="Arial" w:hAnsi="Arial" w:cs="Arial"/>
                                <w:sz w:val="20"/>
                                <w:szCs w:val="20"/>
                                <w:lang w:val="en-US"/>
                              </w:rPr>
                              <w:t>English B1</w:t>
                            </w:r>
                          </w:p>
                          <w:p w14:paraId="44B29441" w14:textId="3564BFAB" w:rsidR="00917214" w:rsidRPr="00C51891" w:rsidRDefault="00917214" w:rsidP="00917214">
                            <w:pPr>
                              <w:spacing w:after="0" w:line="240" w:lineRule="auto"/>
                              <w:jc w:val="both"/>
                              <w:rPr>
                                <w:rFonts w:ascii="Arial" w:hAnsi="Arial" w:cs="Arial"/>
                                <w:sz w:val="20"/>
                                <w:szCs w:val="20"/>
                                <w:lang w:val="en-US"/>
                              </w:rPr>
                            </w:pPr>
                            <w:r w:rsidRPr="00C51891">
                              <w:rPr>
                                <w:rFonts w:ascii="Arial" w:hAnsi="Arial" w:cs="Arial"/>
                                <w:i/>
                                <w:iCs/>
                                <w:sz w:val="20"/>
                                <w:szCs w:val="20"/>
                                <w:lang w:val="en-US"/>
                              </w:rPr>
                              <w:t xml:space="preserve">Knowledge: </w:t>
                            </w:r>
                            <w:r w:rsidR="00C51891">
                              <w:rPr>
                                <w:rFonts w:ascii="Arial" w:hAnsi="Arial" w:cs="Arial"/>
                                <w:sz w:val="20"/>
                                <w:szCs w:val="20"/>
                                <w:lang w:val="en-US"/>
                              </w:rPr>
                              <w:t>key f</w:t>
                            </w:r>
                            <w:r w:rsidR="00C51891" w:rsidRPr="00C51891">
                              <w:rPr>
                                <w:rFonts w:ascii="Arial" w:hAnsi="Arial" w:cs="Arial"/>
                                <w:sz w:val="20"/>
                                <w:szCs w:val="20"/>
                                <w:lang w:val="en-US"/>
                              </w:rPr>
                              <w:t>eatures of information and communication technologies for academic and professional interaction; basic terminology of</w:t>
                            </w:r>
                            <w:r w:rsidR="00C51891">
                              <w:rPr>
                                <w:rFonts w:ascii="Arial" w:hAnsi="Arial" w:cs="Arial"/>
                                <w:sz w:val="20"/>
                                <w:szCs w:val="20"/>
                                <w:lang w:val="en-US"/>
                              </w:rPr>
                              <w:t xml:space="preserve"> acoustics and engineering</w:t>
                            </w:r>
                            <w:r w:rsidR="00C51891" w:rsidRPr="00C51891">
                              <w:rPr>
                                <w:rFonts w:ascii="Arial" w:hAnsi="Arial" w:cs="Arial"/>
                                <w:sz w:val="20"/>
                                <w:szCs w:val="20"/>
                                <w:lang w:val="en-US"/>
                              </w:rPr>
                              <w:t>; grammatical forms and constructions characteristic of everyday and professional communication</w:t>
                            </w:r>
                            <w:r w:rsidRPr="00C51891">
                              <w:rPr>
                                <w:rFonts w:ascii="Arial" w:hAnsi="Arial" w:cs="Arial"/>
                                <w:sz w:val="20"/>
                                <w:szCs w:val="20"/>
                                <w:lang w:val="en-US"/>
                              </w:rPr>
                              <w:t>.</w:t>
                            </w:r>
                          </w:p>
                          <w:p w14:paraId="11EE5A55" w14:textId="672872E4" w:rsidR="00917214" w:rsidRPr="00320645" w:rsidRDefault="00917214" w:rsidP="00917214">
                            <w:pPr>
                              <w:spacing w:after="0" w:line="240" w:lineRule="auto"/>
                              <w:jc w:val="both"/>
                              <w:rPr>
                                <w:rFonts w:ascii="Arial" w:hAnsi="Arial" w:cs="Arial"/>
                                <w:sz w:val="20"/>
                                <w:szCs w:val="20"/>
                                <w:lang w:val="en-US"/>
                              </w:rPr>
                            </w:pPr>
                            <w:r w:rsidRPr="00917214">
                              <w:rPr>
                                <w:rFonts w:ascii="Arial" w:hAnsi="Arial" w:cs="Arial"/>
                                <w:i/>
                                <w:iCs/>
                                <w:sz w:val="20"/>
                                <w:szCs w:val="20"/>
                                <w:lang w:val="en-US"/>
                              </w:rPr>
                              <w:t>Abilities:</w:t>
                            </w:r>
                            <w:r w:rsidRPr="00917214">
                              <w:rPr>
                                <w:rFonts w:ascii="Arial" w:hAnsi="Arial" w:cs="Arial"/>
                                <w:sz w:val="20"/>
                                <w:szCs w:val="20"/>
                                <w:lang w:val="en-US"/>
                              </w:rPr>
                              <w:t xml:space="preserve"> to carry out research</w:t>
                            </w:r>
                            <w:r w:rsidR="00C51891">
                              <w:rPr>
                                <w:rFonts w:ascii="Arial" w:hAnsi="Arial" w:cs="Arial"/>
                                <w:sz w:val="20"/>
                                <w:szCs w:val="20"/>
                                <w:lang w:val="en-US"/>
                              </w:rPr>
                              <w:t xml:space="preserve"> in the field of engineering</w:t>
                            </w:r>
                            <w:r w:rsidRPr="00917214">
                              <w:rPr>
                                <w:rFonts w:ascii="Arial" w:hAnsi="Arial" w:cs="Arial"/>
                                <w:sz w:val="20"/>
                                <w:szCs w:val="20"/>
                                <w:lang w:val="en-US"/>
                              </w:rPr>
                              <w:t>, to estimate its results and prospects</w:t>
                            </w:r>
                            <w:r w:rsidRPr="00320645">
                              <w:rPr>
                                <w:rFonts w:ascii="Arial" w:hAnsi="Arial" w:cs="Arial"/>
                                <w:sz w:val="20"/>
                                <w:szCs w:val="20"/>
                                <w:lang w:val="en-US"/>
                              </w:rPr>
                              <w:t>.</w:t>
                            </w:r>
                          </w:p>
                          <w:p w14:paraId="000C24C2" w14:textId="6B791395" w:rsidR="00917214" w:rsidRPr="00C51891" w:rsidRDefault="00917214" w:rsidP="00917214">
                            <w:pPr>
                              <w:spacing w:after="0" w:line="240" w:lineRule="auto"/>
                              <w:jc w:val="both"/>
                              <w:rPr>
                                <w:rFonts w:ascii="Arial" w:hAnsi="Arial" w:cs="Arial"/>
                                <w:sz w:val="20"/>
                                <w:szCs w:val="20"/>
                                <w:lang w:val="en-US"/>
                              </w:rPr>
                            </w:pPr>
                            <w:r w:rsidRPr="00917214">
                              <w:rPr>
                                <w:rFonts w:ascii="Arial" w:hAnsi="Arial" w:cs="Arial"/>
                                <w:i/>
                                <w:iCs/>
                                <w:sz w:val="20"/>
                                <w:szCs w:val="20"/>
                                <w:lang w:val="en-US"/>
                              </w:rPr>
                              <w:t xml:space="preserve">Skills: </w:t>
                            </w:r>
                            <w:r w:rsidR="00C51891" w:rsidRPr="00C51891">
                              <w:rPr>
                                <w:rFonts w:ascii="Arial" w:hAnsi="Arial" w:cs="Arial"/>
                                <w:sz w:val="20"/>
                                <w:szCs w:val="20"/>
                                <w:lang w:val="en-US"/>
                              </w:rPr>
                              <w:t>basic techniques of annotation, abstracting and translation of simple authentic texts related to the</w:t>
                            </w:r>
                            <w:r w:rsidR="00C51891">
                              <w:rPr>
                                <w:rFonts w:ascii="Arial" w:hAnsi="Arial" w:cs="Arial"/>
                                <w:sz w:val="20"/>
                                <w:szCs w:val="20"/>
                                <w:lang w:val="en-US"/>
                              </w:rPr>
                              <w:t xml:space="preserve"> field of acoustics.</w:t>
                            </w:r>
                          </w:p>
                          <w:p w14:paraId="532000BE" w14:textId="6FE05492" w:rsidR="00CE13AA" w:rsidRPr="00917214" w:rsidRDefault="00CE13AA" w:rsidP="00917214">
                            <w:pPr>
                              <w:spacing w:after="0" w:line="240" w:lineRule="auto"/>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5A4C6" id="Надпись 11" o:spid="_x0000_s1036" type="#_x0000_t202" style="position:absolute;margin-left:-30.65pt;margin-top:15.3pt;width:492pt;height:8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" fillcolor="window" strokeweight=".5pt">
                <v:textbox>
                  <w:txbxContent>
                    <w:p w14:paraId="0C196133" w14:textId="77777777" w:rsidR="00917214" w:rsidRPr="00917214" w:rsidRDefault="00917214" w:rsidP="00917214">
                      <w:pPr>
                        <w:spacing w:after="0" w:line="240" w:lineRule="auto"/>
                        <w:jc w:val="both"/>
                        <w:rPr>
                          <w:rFonts w:ascii="Arial" w:hAnsi="Arial" w:cs="Arial"/>
                          <w:sz w:val="20"/>
                          <w:szCs w:val="20"/>
                          <w:lang w:val="en-US"/>
                        </w:rPr>
                      </w:pPr>
                      <w:r w:rsidRPr="00917214">
                        <w:rPr>
                          <w:rFonts w:ascii="Arial" w:hAnsi="Arial" w:cs="Arial"/>
                          <w:sz w:val="20"/>
                          <w:szCs w:val="20"/>
                          <w:lang w:val="en-US"/>
                        </w:rPr>
                        <w:t>English B1</w:t>
                      </w:r>
                    </w:p>
                    <w:p w14:paraId="44B29441" w14:textId="3564BFAB" w:rsidR="00917214" w:rsidRPr="00C51891" w:rsidRDefault="00917214" w:rsidP="00917214">
                      <w:pPr>
                        <w:spacing w:after="0" w:line="240" w:lineRule="auto"/>
                        <w:jc w:val="both"/>
                        <w:rPr>
                          <w:rFonts w:ascii="Arial" w:hAnsi="Arial" w:cs="Arial"/>
                          <w:sz w:val="20"/>
                          <w:szCs w:val="20"/>
                          <w:lang w:val="en-US"/>
                        </w:rPr>
                      </w:pPr>
                      <w:r w:rsidRPr="00C51891">
                        <w:rPr>
                          <w:rFonts w:ascii="Arial" w:hAnsi="Arial" w:cs="Arial"/>
                          <w:i/>
                          <w:iCs/>
                          <w:sz w:val="20"/>
                          <w:szCs w:val="20"/>
                          <w:lang w:val="en-US"/>
                        </w:rPr>
                        <w:t xml:space="preserve">Knowledge: </w:t>
                      </w:r>
                      <w:r w:rsidR="00C51891">
                        <w:rPr>
                          <w:rFonts w:ascii="Arial" w:hAnsi="Arial" w:cs="Arial"/>
                          <w:sz w:val="20"/>
                          <w:szCs w:val="20"/>
                          <w:lang w:val="en-US"/>
                        </w:rPr>
                        <w:t>key f</w:t>
                      </w:r>
                      <w:r w:rsidR="00C51891" w:rsidRPr="00C51891">
                        <w:rPr>
                          <w:rFonts w:ascii="Arial" w:hAnsi="Arial" w:cs="Arial"/>
                          <w:sz w:val="20"/>
                          <w:szCs w:val="20"/>
                          <w:lang w:val="en-US"/>
                        </w:rPr>
                        <w:t>eatures of information and communication technologies for academic and professional interaction; basic terminology of</w:t>
                      </w:r>
                      <w:r w:rsidR="00C51891">
                        <w:rPr>
                          <w:rFonts w:ascii="Arial" w:hAnsi="Arial" w:cs="Arial"/>
                          <w:sz w:val="20"/>
                          <w:szCs w:val="20"/>
                          <w:lang w:val="en-US"/>
                        </w:rPr>
                        <w:t xml:space="preserve"> acoustics and engineering</w:t>
                      </w:r>
                      <w:r w:rsidR="00C51891" w:rsidRPr="00C51891">
                        <w:rPr>
                          <w:rFonts w:ascii="Arial" w:hAnsi="Arial" w:cs="Arial"/>
                          <w:sz w:val="20"/>
                          <w:szCs w:val="20"/>
                          <w:lang w:val="en-US"/>
                        </w:rPr>
                        <w:t>; grammatical forms and constructions characteristic of everyday and professional communication</w:t>
                      </w:r>
                      <w:r w:rsidRPr="00C51891">
                        <w:rPr>
                          <w:rFonts w:ascii="Arial" w:hAnsi="Arial" w:cs="Arial"/>
                          <w:sz w:val="20"/>
                          <w:szCs w:val="20"/>
                          <w:lang w:val="en-US"/>
                        </w:rPr>
                        <w:t>.</w:t>
                      </w:r>
                    </w:p>
                    <w:p w14:paraId="11EE5A55" w14:textId="672872E4" w:rsidR="00917214" w:rsidRPr="00320645" w:rsidRDefault="00917214" w:rsidP="00917214">
                      <w:pPr>
                        <w:spacing w:after="0" w:line="240" w:lineRule="auto"/>
                        <w:jc w:val="both"/>
                        <w:rPr>
                          <w:rFonts w:ascii="Arial" w:hAnsi="Arial" w:cs="Arial"/>
                          <w:sz w:val="20"/>
                          <w:szCs w:val="20"/>
                          <w:lang w:val="en-US"/>
                        </w:rPr>
                      </w:pPr>
                      <w:r w:rsidRPr="00917214">
                        <w:rPr>
                          <w:rFonts w:ascii="Arial" w:hAnsi="Arial" w:cs="Arial"/>
                          <w:i/>
                          <w:iCs/>
                          <w:sz w:val="20"/>
                          <w:szCs w:val="20"/>
                          <w:lang w:val="en-US"/>
                        </w:rPr>
                        <w:t>Abilities:</w:t>
                      </w:r>
                      <w:r w:rsidRPr="00917214">
                        <w:rPr>
                          <w:rFonts w:ascii="Arial" w:hAnsi="Arial" w:cs="Arial"/>
                          <w:sz w:val="20"/>
                          <w:szCs w:val="20"/>
                          <w:lang w:val="en-US"/>
                        </w:rPr>
                        <w:t xml:space="preserve"> to carry out research</w:t>
                      </w:r>
                      <w:r w:rsidR="00C51891">
                        <w:rPr>
                          <w:rFonts w:ascii="Arial" w:hAnsi="Arial" w:cs="Arial"/>
                          <w:sz w:val="20"/>
                          <w:szCs w:val="20"/>
                          <w:lang w:val="en-US"/>
                        </w:rPr>
                        <w:t xml:space="preserve"> in the field of engineering</w:t>
                      </w:r>
                      <w:r w:rsidRPr="00917214">
                        <w:rPr>
                          <w:rFonts w:ascii="Arial" w:hAnsi="Arial" w:cs="Arial"/>
                          <w:sz w:val="20"/>
                          <w:szCs w:val="20"/>
                          <w:lang w:val="en-US"/>
                        </w:rPr>
                        <w:t>, to estimate its results and prospects</w:t>
                      </w:r>
                      <w:r w:rsidRPr="00320645">
                        <w:rPr>
                          <w:rFonts w:ascii="Arial" w:hAnsi="Arial" w:cs="Arial"/>
                          <w:sz w:val="20"/>
                          <w:szCs w:val="20"/>
                          <w:lang w:val="en-US"/>
                        </w:rPr>
                        <w:t>.</w:t>
                      </w:r>
                    </w:p>
                    <w:p w14:paraId="000C24C2" w14:textId="6B791395" w:rsidR="00917214" w:rsidRPr="00C51891" w:rsidRDefault="00917214" w:rsidP="00917214">
                      <w:pPr>
                        <w:spacing w:after="0" w:line="240" w:lineRule="auto"/>
                        <w:jc w:val="both"/>
                        <w:rPr>
                          <w:rFonts w:ascii="Arial" w:hAnsi="Arial" w:cs="Arial"/>
                          <w:sz w:val="20"/>
                          <w:szCs w:val="20"/>
                          <w:lang w:val="en-US"/>
                        </w:rPr>
                      </w:pPr>
                      <w:r w:rsidRPr="00917214">
                        <w:rPr>
                          <w:rFonts w:ascii="Arial" w:hAnsi="Arial" w:cs="Arial"/>
                          <w:i/>
                          <w:iCs/>
                          <w:sz w:val="20"/>
                          <w:szCs w:val="20"/>
                          <w:lang w:val="en-US"/>
                        </w:rPr>
                        <w:t xml:space="preserve">Skills: </w:t>
                      </w:r>
                      <w:r w:rsidR="00C51891" w:rsidRPr="00C51891">
                        <w:rPr>
                          <w:rFonts w:ascii="Arial" w:hAnsi="Arial" w:cs="Arial"/>
                          <w:sz w:val="20"/>
                          <w:szCs w:val="20"/>
                          <w:lang w:val="en-US"/>
                        </w:rPr>
                        <w:t>basic techniques of annotation, abstracting and translation of simple authentic texts related to the</w:t>
                      </w:r>
                      <w:r w:rsidR="00C51891">
                        <w:rPr>
                          <w:rFonts w:ascii="Arial" w:hAnsi="Arial" w:cs="Arial"/>
                          <w:sz w:val="20"/>
                          <w:szCs w:val="20"/>
                          <w:lang w:val="en-US"/>
                        </w:rPr>
                        <w:t xml:space="preserve"> field of acoustics.</w:t>
                      </w:r>
                    </w:p>
                    <w:p w14:paraId="532000BE" w14:textId="6FE05492" w:rsidR="00CE13AA" w:rsidRPr="00917214" w:rsidRDefault="00CE13AA" w:rsidP="00917214">
                      <w:pPr>
                        <w:spacing w:after="0" w:line="240" w:lineRule="auto"/>
                        <w:rPr>
                          <w:rFonts w:ascii="Arial" w:hAnsi="Arial" w:cs="Arial"/>
                          <w:sz w:val="20"/>
                          <w:szCs w:val="20"/>
                          <w:lang w:val="en-US"/>
                        </w:rPr>
                      </w:pPr>
                    </w:p>
                  </w:txbxContent>
                </v:textbox>
                <w10:wrap type="topAndBottom"/>
              </v:shape>
            </w:pict>
          </mc:Fallback>
        </mc:AlternateContent>
      </w:r>
      <w:r w:rsidR="00CE13AA" w:rsidRPr="00CE13AA">
        <w:rPr>
          <w:b/>
          <w:bCs/>
          <w:lang w:val="en-US"/>
        </w:rPr>
        <w:t>1</w:t>
      </w:r>
      <w:r w:rsidR="00DD22BE">
        <w:rPr>
          <w:b/>
          <w:bCs/>
          <w:lang w:val="en-US"/>
        </w:rPr>
        <w:t>1</w:t>
      </w:r>
      <w:r w:rsidR="00CE13AA" w:rsidRPr="00CE13AA">
        <w:rPr>
          <w:b/>
          <w:bCs/>
          <w:lang w:val="en-US"/>
        </w:rPr>
        <w:t xml:space="preserve">. </w:t>
      </w:r>
      <w:r w:rsidR="00CE13AA">
        <w:rPr>
          <w:b/>
          <w:bCs/>
          <w:lang w:val="en-US"/>
        </w:rPr>
        <w:t>Specific entry requirements (if any):</w:t>
      </w:r>
      <w:r w:rsidR="00CE13AA" w:rsidRPr="00CE13AA">
        <w:rPr>
          <w:b/>
          <w:bCs/>
          <w:lang w:val="en-US"/>
        </w:rPr>
        <w:t xml:space="preserve"> </w:t>
      </w:r>
    </w:p>
    <w:p w14:paraId="2BBF1A84" w14:textId="5A3FF76E" w:rsidR="00CE13AA" w:rsidRDefault="00320645" w:rsidP="00D002C9">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79744" behindDoc="0" locked="0" layoutInCell="1" allowOverlap="1" wp14:anchorId="7EFAC0EA" wp14:editId="2EEB4FCD">
                <wp:simplePos x="0" y="0"/>
                <wp:positionH relativeFrom="column">
                  <wp:posOffset>-389255</wp:posOffset>
                </wp:positionH>
                <wp:positionV relativeFrom="paragraph">
                  <wp:posOffset>1343660</wp:posOffset>
                </wp:positionV>
                <wp:extent cx="6248400" cy="3327400"/>
                <wp:effectExtent l="0" t="0" r="12700" b="12700"/>
                <wp:wrapTopAndBottom/>
                <wp:docPr id="12" name="Надпись 12"/>
                <wp:cNvGraphicFramePr/>
                <a:graphic xmlns:a="http://schemas.openxmlformats.org/drawingml/2006/main">
                  <a:graphicData uri="http://schemas.microsoft.com/office/word/2010/wordprocessingShape">
                    <wps:wsp>
                      <wps:cNvSpPr txBox="1"/>
                      <wps:spPr>
                        <a:xfrm>
                          <a:off x="0" y="0"/>
                          <a:ext cx="6248400" cy="3327400"/>
                        </a:xfrm>
                        <a:prstGeom prst="rect">
                          <a:avLst/>
                        </a:prstGeom>
                        <a:solidFill>
                          <a:sysClr val="window" lastClr="FFFFFF"/>
                        </a:solidFill>
                        <a:ln w="6350">
                          <a:solidFill>
                            <a:prstClr val="black"/>
                          </a:solidFill>
                        </a:ln>
                      </wps:spPr>
                      <wps:txbx>
                        <w:txbxContent>
                          <w:p w14:paraId="65FEDAEF" w14:textId="2FF3B814" w:rsidR="00C51891" w:rsidRPr="00C51891" w:rsidRDefault="00C51891" w:rsidP="00C51891">
                            <w:pPr>
                              <w:autoSpaceDE w:val="0"/>
                              <w:autoSpaceDN w:val="0"/>
                              <w:adjustRightInd w:val="0"/>
                              <w:spacing w:after="0" w:line="240" w:lineRule="auto"/>
                              <w:jc w:val="both"/>
                              <w:rPr>
                                <w:rFonts w:ascii="Arial" w:hAnsi="Arial" w:cs="Arial"/>
                                <w:b/>
                                <w:bCs/>
                                <w:sz w:val="20"/>
                                <w:szCs w:val="20"/>
                                <w:lang w:val="en-US"/>
                              </w:rPr>
                            </w:pPr>
                            <w:r w:rsidRPr="00C51891">
                              <w:rPr>
                                <w:rFonts w:ascii="Arial" w:hAnsi="Arial" w:cs="Arial"/>
                                <w:b/>
                                <w:bCs/>
                                <w:sz w:val="20"/>
                                <w:szCs w:val="20"/>
                                <w:lang w:val="en-US"/>
                              </w:rPr>
                              <w:t xml:space="preserve">Topics </w:t>
                            </w:r>
                          </w:p>
                          <w:p w14:paraId="7D21DF0F" w14:textId="06947448" w:rsidR="00C51891" w:rsidRPr="00C51891" w:rsidRDefault="00C51891" w:rsidP="00C51891">
                            <w:pPr>
                              <w:autoSpaceDE w:val="0"/>
                              <w:autoSpaceDN w:val="0"/>
                              <w:adjustRightInd w:val="0"/>
                              <w:spacing w:after="0" w:line="240" w:lineRule="auto"/>
                              <w:jc w:val="both"/>
                              <w:rPr>
                                <w:rFonts w:ascii="Arial" w:hAnsi="Arial" w:cs="Arial"/>
                                <w:sz w:val="20"/>
                                <w:szCs w:val="20"/>
                                <w:lang w:val="en-US"/>
                              </w:rPr>
                            </w:pPr>
                            <w:r w:rsidRPr="00C51891">
                              <w:rPr>
                                <w:rFonts w:ascii="Arial" w:hAnsi="Arial" w:cs="Arial"/>
                                <w:b/>
                                <w:bCs/>
                                <w:sz w:val="20"/>
                                <w:szCs w:val="20"/>
                                <w:lang w:val="en-US"/>
                              </w:rPr>
                              <w:t xml:space="preserve">1 </w:t>
                            </w:r>
                            <w:r>
                              <w:rPr>
                                <w:rFonts w:ascii="Arial" w:hAnsi="Arial" w:cs="Arial"/>
                                <w:sz w:val="20"/>
                                <w:szCs w:val="20"/>
                                <w:lang w:val="en-US"/>
                              </w:rPr>
                              <w:t>C</w:t>
                            </w:r>
                            <w:r w:rsidRPr="00C51891">
                              <w:rPr>
                                <w:rFonts w:ascii="Arial" w:hAnsi="Arial" w:cs="Arial"/>
                                <w:sz w:val="20"/>
                                <w:szCs w:val="20"/>
                                <w:lang w:val="en-US"/>
                              </w:rPr>
                              <w:t>haracteristic</w:t>
                            </w:r>
                            <w:r>
                              <w:rPr>
                                <w:rFonts w:ascii="Arial" w:hAnsi="Arial" w:cs="Arial"/>
                                <w:sz w:val="20"/>
                                <w:szCs w:val="20"/>
                                <w:lang w:val="en-US"/>
                              </w:rPr>
                              <w:t>s</w:t>
                            </w:r>
                            <w:r w:rsidRPr="00C51891">
                              <w:rPr>
                                <w:rFonts w:ascii="Arial" w:hAnsi="Arial" w:cs="Arial"/>
                                <w:sz w:val="20"/>
                                <w:szCs w:val="20"/>
                                <w:lang w:val="en-US"/>
                              </w:rPr>
                              <w:t xml:space="preserve"> of nonlinear wave phenomena. Classification of acoustic nonlinearity types. </w:t>
                            </w:r>
                            <w:r>
                              <w:rPr>
                                <w:rFonts w:ascii="Arial" w:hAnsi="Arial" w:cs="Arial"/>
                                <w:sz w:val="20"/>
                                <w:szCs w:val="20"/>
                                <w:lang w:val="en-US"/>
                              </w:rPr>
                              <w:t>E</w:t>
                            </w:r>
                            <w:r w:rsidRPr="00C51891">
                              <w:rPr>
                                <w:rFonts w:ascii="Arial" w:hAnsi="Arial" w:cs="Arial"/>
                                <w:sz w:val="20"/>
                                <w:szCs w:val="20"/>
                                <w:lang w:val="en-US"/>
                              </w:rPr>
                              <w:t xml:space="preserve">quation of nonlinear acoustics. </w:t>
                            </w:r>
                            <w:r>
                              <w:rPr>
                                <w:rFonts w:ascii="Arial" w:hAnsi="Arial" w:cs="Arial"/>
                                <w:sz w:val="20"/>
                                <w:szCs w:val="20"/>
                                <w:lang w:val="en-US"/>
                              </w:rPr>
                              <w:t>N</w:t>
                            </w:r>
                            <w:r w:rsidRPr="00C51891">
                              <w:rPr>
                                <w:rFonts w:ascii="Arial" w:hAnsi="Arial" w:cs="Arial"/>
                                <w:sz w:val="20"/>
                                <w:szCs w:val="20"/>
                                <w:lang w:val="en-US"/>
                              </w:rPr>
                              <w:t>onlinear wave equation.</w:t>
                            </w:r>
                          </w:p>
                          <w:p w14:paraId="1777334B" w14:textId="22C9012E" w:rsidR="00C51891" w:rsidRPr="00C51891" w:rsidRDefault="00C51891" w:rsidP="00C51891">
                            <w:pPr>
                              <w:autoSpaceDE w:val="0"/>
                              <w:autoSpaceDN w:val="0"/>
                              <w:adjustRightInd w:val="0"/>
                              <w:spacing w:after="0" w:line="240" w:lineRule="auto"/>
                              <w:jc w:val="both"/>
                              <w:rPr>
                                <w:rFonts w:ascii="Arial" w:hAnsi="Arial" w:cs="Arial"/>
                                <w:sz w:val="20"/>
                                <w:szCs w:val="20"/>
                                <w:lang w:val="en-US"/>
                              </w:rPr>
                            </w:pPr>
                            <w:r w:rsidRPr="00C51891">
                              <w:rPr>
                                <w:rFonts w:ascii="Arial" w:hAnsi="Arial" w:cs="Arial"/>
                                <w:b/>
                                <w:bCs/>
                                <w:sz w:val="20"/>
                                <w:szCs w:val="20"/>
                                <w:lang w:val="en-US"/>
                              </w:rPr>
                              <w:t>2</w:t>
                            </w:r>
                            <w:r w:rsidRPr="00C51891">
                              <w:rPr>
                                <w:rFonts w:ascii="Arial" w:hAnsi="Arial" w:cs="Arial"/>
                                <w:sz w:val="20"/>
                                <w:szCs w:val="20"/>
                                <w:lang w:val="en-US"/>
                              </w:rPr>
                              <w:t xml:space="preserve"> </w:t>
                            </w:r>
                            <w:r>
                              <w:rPr>
                                <w:rFonts w:ascii="Arial" w:hAnsi="Arial" w:cs="Arial"/>
                                <w:sz w:val="20"/>
                                <w:szCs w:val="20"/>
                                <w:lang w:val="en-US"/>
                              </w:rPr>
                              <w:t>Solution of t</w:t>
                            </w:r>
                            <w:r w:rsidRPr="00C51891">
                              <w:rPr>
                                <w:rFonts w:ascii="Arial" w:hAnsi="Arial" w:cs="Arial"/>
                                <w:sz w:val="20"/>
                                <w:szCs w:val="20"/>
                                <w:lang w:val="en-US"/>
                              </w:rPr>
                              <w:t>he equation of nonlinear acoustics. Burger’s equation. Burger’s equation of the dimensionless form. Riemann solution.</w:t>
                            </w:r>
                          </w:p>
                          <w:p w14:paraId="52F78D00" w14:textId="4334DBDC" w:rsidR="00C51891" w:rsidRPr="00C51891" w:rsidRDefault="00C51891" w:rsidP="00C51891">
                            <w:pPr>
                              <w:autoSpaceDE w:val="0"/>
                              <w:autoSpaceDN w:val="0"/>
                              <w:adjustRightInd w:val="0"/>
                              <w:spacing w:after="0" w:line="240" w:lineRule="auto"/>
                              <w:jc w:val="both"/>
                              <w:rPr>
                                <w:rFonts w:ascii="Arial" w:hAnsi="Arial" w:cs="Arial"/>
                                <w:sz w:val="20"/>
                                <w:szCs w:val="20"/>
                                <w:lang w:val="en-US"/>
                              </w:rPr>
                            </w:pPr>
                            <w:r w:rsidRPr="00C51891">
                              <w:rPr>
                                <w:rFonts w:ascii="Arial" w:hAnsi="Arial" w:cs="Arial"/>
                                <w:b/>
                                <w:bCs/>
                                <w:sz w:val="20"/>
                                <w:szCs w:val="20"/>
                                <w:lang w:val="en-US"/>
                              </w:rPr>
                              <w:t xml:space="preserve">3 </w:t>
                            </w:r>
                            <w:r w:rsidRPr="00C51891">
                              <w:rPr>
                                <w:rFonts w:ascii="Arial" w:hAnsi="Arial" w:cs="Arial"/>
                                <w:sz w:val="20"/>
                                <w:szCs w:val="20"/>
                                <w:lang w:val="en-US"/>
                              </w:rPr>
                              <w:t xml:space="preserve">Kinematics of nonlinear effects developments. Distortion of the wave form at distribution. Development of nonlinear effects at </w:t>
                            </w:r>
                            <w:r w:rsidR="005A245A">
                              <w:rPr>
                                <w:rFonts w:ascii="Arial" w:hAnsi="Arial" w:cs="Arial"/>
                                <w:sz w:val="20"/>
                                <w:szCs w:val="20"/>
                                <w:lang w:val="en-US"/>
                              </w:rPr>
                              <w:t xml:space="preserve">high </w:t>
                            </w:r>
                            <w:r w:rsidRPr="00C51891">
                              <w:rPr>
                                <w:rFonts w:ascii="Arial" w:hAnsi="Arial" w:cs="Arial"/>
                                <w:sz w:val="20"/>
                                <w:szCs w:val="20"/>
                                <w:lang w:val="en-US"/>
                              </w:rPr>
                              <w:t xml:space="preserve">Reynolds number. </w:t>
                            </w:r>
                            <w:r>
                              <w:rPr>
                                <w:rFonts w:ascii="Arial" w:hAnsi="Arial" w:cs="Arial"/>
                                <w:sz w:val="20"/>
                                <w:szCs w:val="20"/>
                                <w:lang w:val="en-US"/>
                              </w:rPr>
                              <w:t>D</w:t>
                            </w:r>
                            <w:r w:rsidRPr="00C51891">
                              <w:rPr>
                                <w:rFonts w:ascii="Arial" w:hAnsi="Arial" w:cs="Arial"/>
                                <w:sz w:val="20"/>
                                <w:szCs w:val="20"/>
                                <w:lang w:val="en-US"/>
                              </w:rPr>
                              <w:t>escription of a wave profile before ruptures formation.</w:t>
                            </w:r>
                          </w:p>
                          <w:p w14:paraId="7DE92126" w14:textId="55E852D9" w:rsidR="00C51891" w:rsidRPr="00C51891" w:rsidRDefault="00C51891" w:rsidP="00C51891">
                            <w:pPr>
                              <w:autoSpaceDE w:val="0"/>
                              <w:autoSpaceDN w:val="0"/>
                              <w:adjustRightInd w:val="0"/>
                              <w:spacing w:after="0" w:line="240" w:lineRule="auto"/>
                              <w:jc w:val="both"/>
                              <w:rPr>
                                <w:rFonts w:ascii="Arial" w:hAnsi="Arial" w:cs="Arial"/>
                                <w:sz w:val="20"/>
                                <w:szCs w:val="20"/>
                                <w:lang w:val="en-US"/>
                              </w:rPr>
                            </w:pPr>
                            <w:r w:rsidRPr="00C51891">
                              <w:rPr>
                                <w:rFonts w:ascii="Arial" w:hAnsi="Arial" w:cs="Arial"/>
                                <w:b/>
                                <w:bCs/>
                                <w:sz w:val="20"/>
                                <w:szCs w:val="20"/>
                                <w:lang w:val="en-US"/>
                              </w:rPr>
                              <w:t xml:space="preserve">4 </w:t>
                            </w:r>
                            <w:r w:rsidRPr="00C51891">
                              <w:rPr>
                                <w:rFonts w:ascii="Arial" w:hAnsi="Arial" w:cs="Arial"/>
                                <w:sz w:val="20"/>
                                <w:szCs w:val="20"/>
                                <w:lang w:val="en-US"/>
                              </w:rPr>
                              <w:t xml:space="preserve">Spectral </w:t>
                            </w:r>
                            <w:proofErr w:type="gramStart"/>
                            <w:r w:rsidRPr="00C51891">
                              <w:rPr>
                                <w:rFonts w:ascii="Arial" w:hAnsi="Arial" w:cs="Arial"/>
                                <w:sz w:val="20"/>
                                <w:szCs w:val="20"/>
                                <w:lang w:val="en-US"/>
                              </w:rPr>
                              <w:t>structure</w:t>
                            </w:r>
                            <w:proofErr w:type="gramEnd"/>
                            <w:r w:rsidRPr="00C51891">
                              <w:rPr>
                                <w:rFonts w:ascii="Arial" w:hAnsi="Arial" w:cs="Arial"/>
                                <w:sz w:val="20"/>
                                <w:szCs w:val="20"/>
                                <w:lang w:val="en-US"/>
                              </w:rPr>
                              <w:t xml:space="preserve"> of waves in the nonlinear environment. Nonlinear absorption and saturation. Focusing of waves in the nonlinear environment. Distribution of spherical and cylindrical converging and dispersing waves to the nonlinear environment.</w:t>
                            </w:r>
                          </w:p>
                          <w:p w14:paraId="73A99B13" w14:textId="533C42B8" w:rsidR="00C51891" w:rsidRPr="00C51891" w:rsidRDefault="00C51891" w:rsidP="00C51891">
                            <w:pPr>
                              <w:autoSpaceDE w:val="0"/>
                              <w:autoSpaceDN w:val="0"/>
                              <w:adjustRightInd w:val="0"/>
                              <w:spacing w:after="0" w:line="240" w:lineRule="auto"/>
                              <w:jc w:val="both"/>
                              <w:rPr>
                                <w:rFonts w:ascii="Arial" w:hAnsi="Arial" w:cs="Arial"/>
                                <w:sz w:val="20"/>
                                <w:szCs w:val="20"/>
                                <w:lang w:val="en-US"/>
                              </w:rPr>
                            </w:pPr>
                            <w:r w:rsidRPr="00C51891">
                              <w:rPr>
                                <w:rFonts w:ascii="Arial" w:hAnsi="Arial" w:cs="Arial"/>
                                <w:b/>
                                <w:bCs/>
                                <w:sz w:val="20"/>
                                <w:szCs w:val="20"/>
                                <w:lang w:val="en-US"/>
                              </w:rPr>
                              <w:t xml:space="preserve">5 </w:t>
                            </w:r>
                            <w:r w:rsidRPr="00C51891">
                              <w:rPr>
                                <w:rFonts w:ascii="Arial" w:hAnsi="Arial" w:cs="Arial"/>
                                <w:sz w:val="20"/>
                                <w:szCs w:val="20"/>
                                <w:lang w:val="en-US"/>
                              </w:rPr>
                              <w:t xml:space="preserve">Waves in environments with a dispersion. </w:t>
                            </w:r>
                            <w:proofErr w:type="spellStart"/>
                            <w:r>
                              <w:rPr>
                                <w:rFonts w:ascii="Arial" w:hAnsi="Arial" w:cs="Arial"/>
                                <w:sz w:val="20"/>
                                <w:szCs w:val="20"/>
                                <w:lang w:val="en-US"/>
                              </w:rPr>
                              <w:t>K</w:t>
                            </w:r>
                            <w:r w:rsidRPr="00C51891">
                              <w:rPr>
                                <w:rFonts w:ascii="Arial" w:hAnsi="Arial" w:cs="Arial"/>
                                <w:sz w:val="20"/>
                                <w:szCs w:val="20"/>
                                <w:lang w:val="en-US"/>
                              </w:rPr>
                              <w:t>or</w:t>
                            </w:r>
                            <w:r>
                              <w:rPr>
                                <w:rFonts w:ascii="Arial" w:hAnsi="Arial" w:cs="Arial"/>
                                <w:sz w:val="20"/>
                                <w:szCs w:val="20"/>
                                <w:lang w:val="en-US"/>
                              </w:rPr>
                              <w:t>teweg</w:t>
                            </w:r>
                            <w:proofErr w:type="spellEnd"/>
                            <w:r>
                              <w:rPr>
                                <w:rFonts w:ascii="Arial" w:hAnsi="Arial" w:cs="Arial"/>
                                <w:sz w:val="20"/>
                                <w:szCs w:val="20"/>
                                <w:lang w:val="en-US"/>
                              </w:rPr>
                              <w:t xml:space="preserve">-de Vries </w:t>
                            </w:r>
                            <w:r w:rsidRPr="00C51891">
                              <w:rPr>
                                <w:rFonts w:ascii="Arial" w:hAnsi="Arial" w:cs="Arial"/>
                                <w:sz w:val="20"/>
                                <w:szCs w:val="20"/>
                                <w:lang w:val="en-US"/>
                              </w:rPr>
                              <w:t xml:space="preserve">equation. </w:t>
                            </w:r>
                            <w:r>
                              <w:rPr>
                                <w:rFonts w:ascii="Arial" w:hAnsi="Arial" w:cs="Arial"/>
                                <w:sz w:val="20"/>
                                <w:szCs w:val="20"/>
                                <w:lang w:val="en-US"/>
                              </w:rPr>
                              <w:t>S</w:t>
                            </w:r>
                            <w:r w:rsidRPr="00C51891">
                              <w:rPr>
                                <w:rFonts w:ascii="Arial" w:hAnsi="Arial" w:cs="Arial"/>
                                <w:sz w:val="20"/>
                                <w:szCs w:val="20"/>
                                <w:lang w:val="en-US"/>
                              </w:rPr>
                              <w:t>tationary wave in the nonlinear environment. Concept of soliton</w:t>
                            </w:r>
                            <w:r>
                              <w:rPr>
                                <w:rFonts w:ascii="Arial" w:hAnsi="Arial" w:cs="Arial"/>
                                <w:sz w:val="20"/>
                                <w:szCs w:val="20"/>
                                <w:lang w:val="en-US"/>
                              </w:rPr>
                              <w:t>.</w:t>
                            </w:r>
                          </w:p>
                          <w:p w14:paraId="4CAF13E0" w14:textId="57250C9F" w:rsidR="00C51891" w:rsidRPr="00C51891" w:rsidRDefault="00C51891" w:rsidP="00C51891">
                            <w:pPr>
                              <w:autoSpaceDE w:val="0"/>
                              <w:autoSpaceDN w:val="0"/>
                              <w:adjustRightInd w:val="0"/>
                              <w:spacing w:after="0" w:line="240" w:lineRule="auto"/>
                              <w:jc w:val="both"/>
                              <w:rPr>
                                <w:rFonts w:ascii="Arial" w:hAnsi="Arial" w:cs="Arial"/>
                                <w:sz w:val="20"/>
                                <w:szCs w:val="20"/>
                                <w:lang w:val="en-US"/>
                              </w:rPr>
                            </w:pPr>
                            <w:r w:rsidRPr="00C51891">
                              <w:rPr>
                                <w:rFonts w:ascii="Arial" w:hAnsi="Arial" w:cs="Arial"/>
                                <w:b/>
                                <w:bCs/>
                                <w:sz w:val="20"/>
                                <w:szCs w:val="20"/>
                                <w:lang w:val="en-US"/>
                              </w:rPr>
                              <w:t xml:space="preserve">6 </w:t>
                            </w:r>
                            <w:r w:rsidRPr="00C51891">
                              <w:rPr>
                                <w:rFonts w:ascii="Arial" w:hAnsi="Arial" w:cs="Arial"/>
                                <w:sz w:val="20"/>
                                <w:szCs w:val="20"/>
                                <w:lang w:val="en-US"/>
                              </w:rPr>
                              <w:t xml:space="preserve">Nonlinear </w:t>
                            </w:r>
                            <w:proofErr w:type="gramStart"/>
                            <w:r w:rsidRPr="00C51891">
                              <w:rPr>
                                <w:rFonts w:ascii="Arial" w:hAnsi="Arial" w:cs="Arial"/>
                                <w:sz w:val="20"/>
                                <w:szCs w:val="20"/>
                                <w:lang w:val="en-US"/>
                              </w:rPr>
                              <w:t>interaction</w:t>
                            </w:r>
                            <w:proofErr w:type="gramEnd"/>
                            <w:r w:rsidRPr="00C51891">
                              <w:rPr>
                                <w:rFonts w:ascii="Arial" w:hAnsi="Arial" w:cs="Arial"/>
                                <w:sz w:val="20"/>
                                <w:szCs w:val="20"/>
                                <w:lang w:val="en-US"/>
                              </w:rPr>
                              <w:t xml:space="preserve"> of waves</w:t>
                            </w:r>
                            <w:r>
                              <w:rPr>
                                <w:rFonts w:ascii="Arial" w:hAnsi="Arial" w:cs="Arial"/>
                                <w:sz w:val="20"/>
                                <w:szCs w:val="20"/>
                                <w:lang w:val="en-US"/>
                              </w:rPr>
                              <w:t xml:space="preserve">, the case of </w:t>
                            </w:r>
                            <w:r w:rsidRPr="00C51891">
                              <w:rPr>
                                <w:rFonts w:ascii="Arial" w:hAnsi="Arial" w:cs="Arial"/>
                                <w:sz w:val="20"/>
                                <w:szCs w:val="20"/>
                                <w:lang w:val="en-US"/>
                              </w:rPr>
                              <w:t xml:space="preserve">biharmonic (two-frequency) and peak-modulated signals.  </w:t>
                            </w:r>
                            <w:r>
                              <w:rPr>
                                <w:rFonts w:ascii="Arial" w:hAnsi="Arial" w:cs="Arial"/>
                                <w:sz w:val="20"/>
                                <w:szCs w:val="20"/>
                                <w:lang w:val="en-US"/>
                              </w:rPr>
                              <w:t>P</w:t>
                            </w:r>
                            <w:r w:rsidRPr="00C51891">
                              <w:rPr>
                                <w:rFonts w:ascii="Arial" w:hAnsi="Arial" w:cs="Arial"/>
                                <w:sz w:val="20"/>
                                <w:szCs w:val="20"/>
                                <w:lang w:val="en-US"/>
                              </w:rPr>
                              <w:t xml:space="preserve">arametrical radiating aerial. Mathematical </w:t>
                            </w:r>
                            <w:r>
                              <w:rPr>
                                <w:rFonts w:ascii="Arial" w:hAnsi="Arial" w:cs="Arial"/>
                                <w:sz w:val="20"/>
                                <w:szCs w:val="20"/>
                                <w:lang w:val="en-US"/>
                              </w:rPr>
                              <w:t xml:space="preserve">and </w:t>
                            </w:r>
                            <w:r w:rsidRPr="00C51891">
                              <w:rPr>
                                <w:rFonts w:ascii="Arial" w:hAnsi="Arial" w:cs="Arial"/>
                                <w:sz w:val="20"/>
                                <w:szCs w:val="20"/>
                                <w:lang w:val="en-US"/>
                              </w:rPr>
                              <w:t>physical model and expressions for calculation of the basic characteristics of the parametrical aerial.</w:t>
                            </w:r>
                          </w:p>
                          <w:p w14:paraId="739A4878" w14:textId="440E5425" w:rsidR="00C51891" w:rsidRPr="00C51891" w:rsidRDefault="00C51891" w:rsidP="00C51891">
                            <w:pPr>
                              <w:autoSpaceDE w:val="0"/>
                              <w:autoSpaceDN w:val="0"/>
                              <w:adjustRightInd w:val="0"/>
                              <w:spacing w:after="0" w:line="240" w:lineRule="auto"/>
                              <w:jc w:val="both"/>
                              <w:rPr>
                                <w:rFonts w:ascii="Arial" w:hAnsi="Arial" w:cs="Arial"/>
                                <w:sz w:val="20"/>
                                <w:szCs w:val="20"/>
                                <w:lang w:val="en-US"/>
                              </w:rPr>
                            </w:pPr>
                            <w:r w:rsidRPr="00C51891">
                              <w:rPr>
                                <w:rFonts w:ascii="Arial" w:hAnsi="Arial" w:cs="Arial"/>
                                <w:b/>
                                <w:bCs/>
                                <w:sz w:val="20"/>
                                <w:szCs w:val="20"/>
                                <w:lang w:val="en-US"/>
                              </w:rPr>
                              <w:t xml:space="preserve">7 </w:t>
                            </w:r>
                            <w:r w:rsidRPr="00C51891">
                              <w:rPr>
                                <w:rFonts w:ascii="Arial" w:hAnsi="Arial" w:cs="Arial"/>
                                <w:sz w:val="20"/>
                                <w:szCs w:val="20"/>
                                <w:lang w:val="en-US"/>
                              </w:rPr>
                              <w:t xml:space="preserve">Characteristics of the parametrical radiating aerial. Spatial distribution of amplitude of sound pressure of waves </w:t>
                            </w:r>
                            <w:r>
                              <w:rPr>
                                <w:rFonts w:ascii="Arial" w:hAnsi="Arial" w:cs="Arial"/>
                                <w:sz w:val="20"/>
                                <w:szCs w:val="20"/>
                                <w:lang w:val="en-US"/>
                              </w:rPr>
                              <w:t xml:space="preserve">of differential </w:t>
                            </w:r>
                            <w:r w:rsidRPr="00C51891">
                              <w:rPr>
                                <w:rFonts w:ascii="Arial" w:hAnsi="Arial" w:cs="Arial"/>
                                <w:sz w:val="20"/>
                                <w:szCs w:val="20"/>
                                <w:lang w:val="en-US"/>
                              </w:rPr>
                              <w:t>frequencies, peak and peak-frequency characteristic</w:t>
                            </w:r>
                            <w:r>
                              <w:rPr>
                                <w:rFonts w:ascii="Arial" w:hAnsi="Arial" w:cs="Arial"/>
                                <w:sz w:val="20"/>
                                <w:szCs w:val="20"/>
                                <w:lang w:val="en-US"/>
                              </w:rPr>
                              <w:t>s</w:t>
                            </w:r>
                            <w:r w:rsidRPr="00C51891">
                              <w:rPr>
                                <w:rFonts w:ascii="Arial" w:hAnsi="Arial" w:cs="Arial"/>
                                <w:sz w:val="20"/>
                                <w:szCs w:val="20"/>
                                <w:lang w:val="en-US"/>
                              </w:rPr>
                              <w:t>.</w:t>
                            </w:r>
                          </w:p>
                          <w:p w14:paraId="00DB2A78" w14:textId="0A51DC81" w:rsidR="00C51891" w:rsidRPr="00C51891" w:rsidRDefault="00C51891" w:rsidP="00C51891">
                            <w:pPr>
                              <w:autoSpaceDE w:val="0"/>
                              <w:autoSpaceDN w:val="0"/>
                              <w:adjustRightInd w:val="0"/>
                              <w:spacing w:after="0" w:line="240" w:lineRule="auto"/>
                              <w:jc w:val="both"/>
                              <w:rPr>
                                <w:rFonts w:ascii="Arial" w:hAnsi="Arial" w:cs="Arial"/>
                                <w:sz w:val="20"/>
                                <w:szCs w:val="20"/>
                                <w:lang w:val="en-US"/>
                              </w:rPr>
                            </w:pPr>
                            <w:r w:rsidRPr="00C51891">
                              <w:rPr>
                                <w:rFonts w:ascii="Arial" w:hAnsi="Arial" w:cs="Arial"/>
                                <w:b/>
                                <w:bCs/>
                                <w:sz w:val="20"/>
                                <w:szCs w:val="20"/>
                                <w:lang w:val="en-US"/>
                              </w:rPr>
                              <w:t xml:space="preserve">8 </w:t>
                            </w:r>
                            <w:r w:rsidRPr="00C51891">
                              <w:rPr>
                                <w:rFonts w:ascii="Arial" w:hAnsi="Arial" w:cs="Arial"/>
                                <w:sz w:val="20"/>
                                <w:szCs w:val="20"/>
                                <w:lang w:val="en-US"/>
                              </w:rPr>
                              <w:t xml:space="preserve">Model of parametrical aerial reception. Structure of construction and basic characteristics of parametrical aerial reception. </w:t>
                            </w:r>
                          </w:p>
                          <w:p w14:paraId="72F8EF45" w14:textId="1D7BC2FA" w:rsidR="00C51891" w:rsidRPr="00C51891" w:rsidRDefault="00C51891" w:rsidP="00C51891">
                            <w:pPr>
                              <w:autoSpaceDE w:val="0"/>
                              <w:autoSpaceDN w:val="0"/>
                              <w:adjustRightInd w:val="0"/>
                              <w:spacing w:after="0" w:line="240" w:lineRule="auto"/>
                              <w:jc w:val="both"/>
                              <w:rPr>
                                <w:rFonts w:ascii="Arial" w:hAnsi="Arial" w:cs="Arial"/>
                                <w:b/>
                                <w:bCs/>
                                <w:sz w:val="20"/>
                                <w:szCs w:val="20"/>
                                <w:lang w:val="en-US"/>
                              </w:rPr>
                            </w:pPr>
                            <w:r w:rsidRPr="00C51891">
                              <w:rPr>
                                <w:rFonts w:ascii="Arial" w:hAnsi="Arial" w:cs="Arial"/>
                                <w:b/>
                                <w:bCs/>
                                <w:sz w:val="20"/>
                                <w:szCs w:val="20"/>
                                <w:lang w:val="en-US"/>
                              </w:rPr>
                              <w:t xml:space="preserve">9 </w:t>
                            </w:r>
                            <w:r w:rsidRPr="00C51891">
                              <w:rPr>
                                <w:rFonts w:ascii="Arial" w:hAnsi="Arial" w:cs="Arial"/>
                                <w:sz w:val="20"/>
                                <w:szCs w:val="20"/>
                                <w:lang w:val="en-US"/>
                              </w:rPr>
                              <w:t>Calculation of parametrical profilograph characteristics. Features of construction. Application of the parametrical radiating aerial as a part of parametrical profilograph for research of sedimentary structures of a sea-bottom.</w:t>
                            </w:r>
                          </w:p>
                          <w:p w14:paraId="470E2F32" w14:textId="57188D60" w:rsidR="00595353" w:rsidRPr="00C51891" w:rsidRDefault="00595353" w:rsidP="00C51891">
                            <w:pPr>
                              <w:spacing w:after="0" w:line="240" w:lineRule="auto"/>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AC0EA" id="Надпись 12" o:spid="_x0000_s1037" type="#_x0000_t202" style="position:absolute;margin-left:-30.65pt;margin-top:105.8pt;width:492pt;height: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" fillcolor="window" strokeweight=".5pt">
                <v:textbox>
                  <w:txbxContent>
                    <w:p w14:paraId="65FEDAEF" w14:textId="2FF3B814" w:rsidR="00C51891" w:rsidRPr="00C51891" w:rsidRDefault="00C51891" w:rsidP="00C51891">
                      <w:pPr>
                        <w:autoSpaceDE w:val="0"/>
                        <w:autoSpaceDN w:val="0"/>
                        <w:adjustRightInd w:val="0"/>
                        <w:spacing w:after="0" w:line="240" w:lineRule="auto"/>
                        <w:jc w:val="both"/>
                        <w:rPr>
                          <w:rFonts w:ascii="Arial" w:hAnsi="Arial" w:cs="Arial"/>
                          <w:b/>
                          <w:bCs/>
                          <w:sz w:val="20"/>
                          <w:szCs w:val="20"/>
                          <w:lang w:val="en-US"/>
                        </w:rPr>
                      </w:pPr>
                      <w:r w:rsidRPr="00C51891">
                        <w:rPr>
                          <w:rFonts w:ascii="Arial" w:hAnsi="Arial" w:cs="Arial"/>
                          <w:b/>
                          <w:bCs/>
                          <w:sz w:val="20"/>
                          <w:szCs w:val="20"/>
                          <w:lang w:val="en-US"/>
                        </w:rPr>
                        <w:t xml:space="preserve">Topics </w:t>
                      </w:r>
                    </w:p>
                    <w:p w14:paraId="7D21DF0F" w14:textId="06947448" w:rsidR="00C51891" w:rsidRPr="00C51891" w:rsidRDefault="00C51891" w:rsidP="00C51891">
                      <w:pPr>
                        <w:autoSpaceDE w:val="0"/>
                        <w:autoSpaceDN w:val="0"/>
                        <w:adjustRightInd w:val="0"/>
                        <w:spacing w:after="0" w:line="240" w:lineRule="auto"/>
                        <w:jc w:val="both"/>
                        <w:rPr>
                          <w:rFonts w:ascii="Arial" w:hAnsi="Arial" w:cs="Arial"/>
                          <w:sz w:val="20"/>
                          <w:szCs w:val="20"/>
                          <w:lang w:val="en-US"/>
                        </w:rPr>
                      </w:pPr>
                      <w:r w:rsidRPr="00C51891">
                        <w:rPr>
                          <w:rFonts w:ascii="Arial" w:hAnsi="Arial" w:cs="Arial"/>
                          <w:b/>
                          <w:bCs/>
                          <w:sz w:val="20"/>
                          <w:szCs w:val="20"/>
                          <w:lang w:val="en-US"/>
                        </w:rPr>
                        <w:t xml:space="preserve">1 </w:t>
                      </w:r>
                      <w:r>
                        <w:rPr>
                          <w:rFonts w:ascii="Arial" w:hAnsi="Arial" w:cs="Arial"/>
                          <w:sz w:val="20"/>
                          <w:szCs w:val="20"/>
                          <w:lang w:val="en-US"/>
                        </w:rPr>
                        <w:t>C</w:t>
                      </w:r>
                      <w:r w:rsidRPr="00C51891">
                        <w:rPr>
                          <w:rFonts w:ascii="Arial" w:hAnsi="Arial" w:cs="Arial"/>
                          <w:sz w:val="20"/>
                          <w:szCs w:val="20"/>
                          <w:lang w:val="en-US"/>
                        </w:rPr>
                        <w:t>haracteristic</w:t>
                      </w:r>
                      <w:r>
                        <w:rPr>
                          <w:rFonts w:ascii="Arial" w:hAnsi="Arial" w:cs="Arial"/>
                          <w:sz w:val="20"/>
                          <w:szCs w:val="20"/>
                          <w:lang w:val="en-US"/>
                        </w:rPr>
                        <w:t>s</w:t>
                      </w:r>
                      <w:r w:rsidRPr="00C51891">
                        <w:rPr>
                          <w:rFonts w:ascii="Arial" w:hAnsi="Arial" w:cs="Arial"/>
                          <w:sz w:val="20"/>
                          <w:szCs w:val="20"/>
                          <w:lang w:val="en-US"/>
                        </w:rPr>
                        <w:t xml:space="preserve"> of nonlinear wave phenomena. Classification of acoustic nonlinearity types. </w:t>
                      </w:r>
                      <w:r>
                        <w:rPr>
                          <w:rFonts w:ascii="Arial" w:hAnsi="Arial" w:cs="Arial"/>
                          <w:sz w:val="20"/>
                          <w:szCs w:val="20"/>
                          <w:lang w:val="en-US"/>
                        </w:rPr>
                        <w:t>E</w:t>
                      </w:r>
                      <w:r w:rsidRPr="00C51891">
                        <w:rPr>
                          <w:rFonts w:ascii="Arial" w:hAnsi="Arial" w:cs="Arial"/>
                          <w:sz w:val="20"/>
                          <w:szCs w:val="20"/>
                          <w:lang w:val="en-US"/>
                        </w:rPr>
                        <w:t xml:space="preserve">quation of nonlinear acoustics. </w:t>
                      </w:r>
                      <w:r>
                        <w:rPr>
                          <w:rFonts w:ascii="Arial" w:hAnsi="Arial" w:cs="Arial"/>
                          <w:sz w:val="20"/>
                          <w:szCs w:val="20"/>
                          <w:lang w:val="en-US"/>
                        </w:rPr>
                        <w:t>N</w:t>
                      </w:r>
                      <w:r w:rsidRPr="00C51891">
                        <w:rPr>
                          <w:rFonts w:ascii="Arial" w:hAnsi="Arial" w:cs="Arial"/>
                          <w:sz w:val="20"/>
                          <w:szCs w:val="20"/>
                          <w:lang w:val="en-US"/>
                        </w:rPr>
                        <w:t>onlinear wave equation.</w:t>
                      </w:r>
                    </w:p>
                    <w:p w14:paraId="1777334B" w14:textId="22C9012E" w:rsidR="00C51891" w:rsidRPr="00C51891" w:rsidRDefault="00C51891" w:rsidP="00C51891">
                      <w:pPr>
                        <w:autoSpaceDE w:val="0"/>
                        <w:autoSpaceDN w:val="0"/>
                        <w:adjustRightInd w:val="0"/>
                        <w:spacing w:after="0" w:line="240" w:lineRule="auto"/>
                        <w:jc w:val="both"/>
                        <w:rPr>
                          <w:rFonts w:ascii="Arial" w:hAnsi="Arial" w:cs="Arial"/>
                          <w:sz w:val="20"/>
                          <w:szCs w:val="20"/>
                          <w:lang w:val="en-US"/>
                        </w:rPr>
                      </w:pPr>
                      <w:r w:rsidRPr="00C51891">
                        <w:rPr>
                          <w:rFonts w:ascii="Arial" w:hAnsi="Arial" w:cs="Arial"/>
                          <w:b/>
                          <w:bCs/>
                          <w:sz w:val="20"/>
                          <w:szCs w:val="20"/>
                          <w:lang w:val="en-US"/>
                        </w:rPr>
                        <w:t>2</w:t>
                      </w:r>
                      <w:r w:rsidRPr="00C51891">
                        <w:rPr>
                          <w:rFonts w:ascii="Arial" w:hAnsi="Arial" w:cs="Arial"/>
                          <w:sz w:val="20"/>
                          <w:szCs w:val="20"/>
                          <w:lang w:val="en-US"/>
                        </w:rPr>
                        <w:t xml:space="preserve"> </w:t>
                      </w:r>
                      <w:r>
                        <w:rPr>
                          <w:rFonts w:ascii="Arial" w:hAnsi="Arial" w:cs="Arial"/>
                          <w:sz w:val="20"/>
                          <w:szCs w:val="20"/>
                          <w:lang w:val="en-US"/>
                        </w:rPr>
                        <w:t>Solution of t</w:t>
                      </w:r>
                      <w:r w:rsidRPr="00C51891">
                        <w:rPr>
                          <w:rFonts w:ascii="Arial" w:hAnsi="Arial" w:cs="Arial"/>
                          <w:sz w:val="20"/>
                          <w:szCs w:val="20"/>
                          <w:lang w:val="en-US"/>
                        </w:rPr>
                        <w:t>he equation of nonlinear acoustics. Burger’s equation. Burger’s equation of the dimensionless form. Riemann solution.</w:t>
                      </w:r>
                    </w:p>
                    <w:p w14:paraId="52F78D00" w14:textId="4334DBDC" w:rsidR="00C51891" w:rsidRPr="00C51891" w:rsidRDefault="00C51891" w:rsidP="00C51891">
                      <w:pPr>
                        <w:autoSpaceDE w:val="0"/>
                        <w:autoSpaceDN w:val="0"/>
                        <w:adjustRightInd w:val="0"/>
                        <w:spacing w:after="0" w:line="240" w:lineRule="auto"/>
                        <w:jc w:val="both"/>
                        <w:rPr>
                          <w:rFonts w:ascii="Arial" w:hAnsi="Arial" w:cs="Arial"/>
                          <w:sz w:val="20"/>
                          <w:szCs w:val="20"/>
                          <w:lang w:val="en-US"/>
                        </w:rPr>
                      </w:pPr>
                      <w:r w:rsidRPr="00C51891">
                        <w:rPr>
                          <w:rFonts w:ascii="Arial" w:hAnsi="Arial" w:cs="Arial"/>
                          <w:b/>
                          <w:bCs/>
                          <w:sz w:val="20"/>
                          <w:szCs w:val="20"/>
                          <w:lang w:val="en-US"/>
                        </w:rPr>
                        <w:t xml:space="preserve">3 </w:t>
                      </w:r>
                      <w:r w:rsidRPr="00C51891">
                        <w:rPr>
                          <w:rFonts w:ascii="Arial" w:hAnsi="Arial" w:cs="Arial"/>
                          <w:sz w:val="20"/>
                          <w:szCs w:val="20"/>
                          <w:lang w:val="en-US"/>
                        </w:rPr>
                        <w:t xml:space="preserve">Kinematics of nonlinear effects developments. Distortion of the wave form at distribution. Development of nonlinear effects at </w:t>
                      </w:r>
                      <w:r w:rsidR="005A245A">
                        <w:rPr>
                          <w:rFonts w:ascii="Arial" w:hAnsi="Arial" w:cs="Arial"/>
                          <w:sz w:val="20"/>
                          <w:szCs w:val="20"/>
                          <w:lang w:val="en-US"/>
                        </w:rPr>
                        <w:t xml:space="preserve">high </w:t>
                      </w:r>
                      <w:r w:rsidRPr="00C51891">
                        <w:rPr>
                          <w:rFonts w:ascii="Arial" w:hAnsi="Arial" w:cs="Arial"/>
                          <w:sz w:val="20"/>
                          <w:szCs w:val="20"/>
                          <w:lang w:val="en-US"/>
                        </w:rPr>
                        <w:t xml:space="preserve">Reynolds number. </w:t>
                      </w:r>
                      <w:r>
                        <w:rPr>
                          <w:rFonts w:ascii="Arial" w:hAnsi="Arial" w:cs="Arial"/>
                          <w:sz w:val="20"/>
                          <w:szCs w:val="20"/>
                          <w:lang w:val="en-US"/>
                        </w:rPr>
                        <w:t>D</w:t>
                      </w:r>
                      <w:r w:rsidRPr="00C51891">
                        <w:rPr>
                          <w:rFonts w:ascii="Arial" w:hAnsi="Arial" w:cs="Arial"/>
                          <w:sz w:val="20"/>
                          <w:szCs w:val="20"/>
                          <w:lang w:val="en-US"/>
                        </w:rPr>
                        <w:t>escription of a wave profile before ruptures formation.</w:t>
                      </w:r>
                    </w:p>
                    <w:p w14:paraId="7DE92126" w14:textId="55E852D9" w:rsidR="00C51891" w:rsidRPr="00C51891" w:rsidRDefault="00C51891" w:rsidP="00C51891">
                      <w:pPr>
                        <w:autoSpaceDE w:val="0"/>
                        <w:autoSpaceDN w:val="0"/>
                        <w:adjustRightInd w:val="0"/>
                        <w:spacing w:after="0" w:line="240" w:lineRule="auto"/>
                        <w:jc w:val="both"/>
                        <w:rPr>
                          <w:rFonts w:ascii="Arial" w:hAnsi="Arial" w:cs="Arial"/>
                          <w:sz w:val="20"/>
                          <w:szCs w:val="20"/>
                          <w:lang w:val="en-US"/>
                        </w:rPr>
                      </w:pPr>
                      <w:r w:rsidRPr="00C51891">
                        <w:rPr>
                          <w:rFonts w:ascii="Arial" w:hAnsi="Arial" w:cs="Arial"/>
                          <w:b/>
                          <w:bCs/>
                          <w:sz w:val="20"/>
                          <w:szCs w:val="20"/>
                          <w:lang w:val="en-US"/>
                        </w:rPr>
                        <w:t xml:space="preserve">4 </w:t>
                      </w:r>
                      <w:r w:rsidRPr="00C51891">
                        <w:rPr>
                          <w:rFonts w:ascii="Arial" w:hAnsi="Arial" w:cs="Arial"/>
                          <w:sz w:val="20"/>
                          <w:szCs w:val="20"/>
                          <w:lang w:val="en-US"/>
                        </w:rPr>
                        <w:t xml:space="preserve">Spectral </w:t>
                      </w:r>
                      <w:proofErr w:type="gramStart"/>
                      <w:r w:rsidRPr="00C51891">
                        <w:rPr>
                          <w:rFonts w:ascii="Arial" w:hAnsi="Arial" w:cs="Arial"/>
                          <w:sz w:val="20"/>
                          <w:szCs w:val="20"/>
                          <w:lang w:val="en-US"/>
                        </w:rPr>
                        <w:t>structure</w:t>
                      </w:r>
                      <w:proofErr w:type="gramEnd"/>
                      <w:r w:rsidRPr="00C51891">
                        <w:rPr>
                          <w:rFonts w:ascii="Arial" w:hAnsi="Arial" w:cs="Arial"/>
                          <w:sz w:val="20"/>
                          <w:szCs w:val="20"/>
                          <w:lang w:val="en-US"/>
                        </w:rPr>
                        <w:t xml:space="preserve"> of waves in the nonlinear environment. Nonlinear absorption and saturation. Focusing of waves in the nonlinear environment. Distribution of spherical and cylindrical converging and dispersing waves to the nonlinear environment.</w:t>
                      </w:r>
                    </w:p>
                    <w:p w14:paraId="73A99B13" w14:textId="533C42B8" w:rsidR="00C51891" w:rsidRPr="00C51891" w:rsidRDefault="00C51891" w:rsidP="00C51891">
                      <w:pPr>
                        <w:autoSpaceDE w:val="0"/>
                        <w:autoSpaceDN w:val="0"/>
                        <w:adjustRightInd w:val="0"/>
                        <w:spacing w:after="0" w:line="240" w:lineRule="auto"/>
                        <w:jc w:val="both"/>
                        <w:rPr>
                          <w:rFonts w:ascii="Arial" w:hAnsi="Arial" w:cs="Arial"/>
                          <w:sz w:val="20"/>
                          <w:szCs w:val="20"/>
                          <w:lang w:val="en-US"/>
                        </w:rPr>
                      </w:pPr>
                      <w:r w:rsidRPr="00C51891">
                        <w:rPr>
                          <w:rFonts w:ascii="Arial" w:hAnsi="Arial" w:cs="Arial"/>
                          <w:b/>
                          <w:bCs/>
                          <w:sz w:val="20"/>
                          <w:szCs w:val="20"/>
                          <w:lang w:val="en-US"/>
                        </w:rPr>
                        <w:t xml:space="preserve">5 </w:t>
                      </w:r>
                      <w:r w:rsidRPr="00C51891">
                        <w:rPr>
                          <w:rFonts w:ascii="Arial" w:hAnsi="Arial" w:cs="Arial"/>
                          <w:sz w:val="20"/>
                          <w:szCs w:val="20"/>
                          <w:lang w:val="en-US"/>
                        </w:rPr>
                        <w:t xml:space="preserve">Waves in environments with a dispersion. </w:t>
                      </w:r>
                      <w:proofErr w:type="spellStart"/>
                      <w:r>
                        <w:rPr>
                          <w:rFonts w:ascii="Arial" w:hAnsi="Arial" w:cs="Arial"/>
                          <w:sz w:val="20"/>
                          <w:szCs w:val="20"/>
                          <w:lang w:val="en-US"/>
                        </w:rPr>
                        <w:t>K</w:t>
                      </w:r>
                      <w:r w:rsidRPr="00C51891">
                        <w:rPr>
                          <w:rFonts w:ascii="Arial" w:hAnsi="Arial" w:cs="Arial"/>
                          <w:sz w:val="20"/>
                          <w:szCs w:val="20"/>
                          <w:lang w:val="en-US"/>
                        </w:rPr>
                        <w:t>or</w:t>
                      </w:r>
                      <w:r>
                        <w:rPr>
                          <w:rFonts w:ascii="Arial" w:hAnsi="Arial" w:cs="Arial"/>
                          <w:sz w:val="20"/>
                          <w:szCs w:val="20"/>
                          <w:lang w:val="en-US"/>
                        </w:rPr>
                        <w:t>teweg</w:t>
                      </w:r>
                      <w:proofErr w:type="spellEnd"/>
                      <w:r>
                        <w:rPr>
                          <w:rFonts w:ascii="Arial" w:hAnsi="Arial" w:cs="Arial"/>
                          <w:sz w:val="20"/>
                          <w:szCs w:val="20"/>
                          <w:lang w:val="en-US"/>
                        </w:rPr>
                        <w:t xml:space="preserve">-de Vries </w:t>
                      </w:r>
                      <w:r w:rsidRPr="00C51891">
                        <w:rPr>
                          <w:rFonts w:ascii="Arial" w:hAnsi="Arial" w:cs="Arial"/>
                          <w:sz w:val="20"/>
                          <w:szCs w:val="20"/>
                          <w:lang w:val="en-US"/>
                        </w:rPr>
                        <w:t xml:space="preserve">equation. </w:t>
                      </w:r>
                      <w:r>
                        <w:rPr>
                          <w:rFonts w:ascii="Arial" w:hAnsi="Arial" w:cs="Arial"/>
                          <w:sz w:val="20"/>
                          <w:szCs w:val="20"/>
                          <w:lang w:val="en-US"/>
                        </w:rPr>
                        <w:t>S</w:t>
                      </w:r>
                      <w:r w:rsidRPr="00C51891">
                        <w:rPr>
                          <w:rFonts w:ascii="Arial" w:hAnsi="Arial" w:cs="Arial"/>
                          <w:sz w:val="20"/>
                          <w:szCs w:val="20"/>
                          <w:lang w:val="en-US"/>
                        </w:rPr>
                        <w:t>tationary wave in the nonlinear environment. Concept of soliton</w:t>
                      </w:r>
                      <w:r>
                        <w:rPr>
                          <w:rFonts w:ascii="Arial" w:hAnsi="Arial" w:cs="Arial"/>
                          <w:sz w:val="20"/>
                          <w:szCs w:val="20"/>
                          <w:lang w:val="en-US"/>
                        </w:rPr>
                        <w:t>.</w:t>
                      </w:r>
                    </w:p>
                    <w:p w14:paraId="4CAF13E0" w14:textId="57250C9F" w:rsidR="00C51891" w:rsidRPr="00C51891" w:rsidRDefault="00C51891" w:rsidP="00C51891">
                      <w:pPr>
                        <w:autoSpaceDE w:val="0"/>
                        <w:autoSpaceDN w:val="0"/>
                        <w:adjustRightInd w:val="0"/>
                        <w:spacing w:after="0" w:line="240" w:lineRule="auto"/>
                        <w:jc w:val="both"/>
                        <w:rPr>
                          <w:rFonts w:ascii="Arial" w:hAnsi="Arial" w:cs="Arial"/>
                          <w:sz w:val="20"/>
                          <w:szCs w:val="20"/>
                          <w:lang w:val="en-US"/>
                        </w:rPr>
                      </w:pPr>
                      <w:r w:rsidRPr="00C51891">
                        <w:rPr>
                          <w:rFonts w:ascii="Arial" w:hAnsi="Arial" w:cs="Arial"/>
                          <w:b/>
                          <w:bCs/>
                          <w:sz w:val="20"/>
                          <w:szCs w:val="20"/>
                          <w:lang w:val="en-US"/>
                        </w:rPr>
                        <w:t xml:space="preserve">6 </w:t>
                      </w:r>
                      <w:r w:rsidRPr="00C51891">
                        <w:rPr>
                          <w:rFonts w:ascii="Arial" w:hAnsi="Arial" w:cs="Arial"/>
                          <w:sz w:val="20"/>
                          <w:szCs w:val="20"/>
                          <w:lang w:val="en-US"/>
                        </w:rPr>
                        <w:t xml:space="preserve">Nonlinear </w:t>
                      </w:r>
                      <w:proofErr w:type="gramStart"/>
                      <w:r w:rsidRPr="00C51891">
                        <w:rPr>
                          <w:rFonts w:ascii="Arial" w:hAnsi="Arial" w:cs="Arial"/>
                          <w:sz w:val="20"/>
                          <w:szCs w:val="20"/>
                          <w:lang w:val="en-US"/>
                        </w:rPr>
                        <w:t>interaction</w:t>
                      </w:r>
                      <w:proofErr w:type="gramEnd"/>
                      <w:r w:rsidRPr="00C51891">
                        <w:rPr>
                          <w:rFonts w:ascii="Arial" w:hAnsi="Arial" w:cs="Arial"/>
                          <w:sz w:val="20"/>
                          <w:szCs w:val="20"/>
                          <w:lang w:val="en-US"/>
                        </w:rPr>
                        <w:t xml:space="preserve"> of waves</w:t>
                      </w:r>
                      <w:r>
                        <w:rPr>
                          <w:rFonts w:ascii="Arial" w:hAnsi="Arial" w:cs="Arial"/>
                          <w:sz w:val="20"/>
                          <w:szCs w:val="20"/>
                          <w:lang w:val="en-US"/>
                        </w:rPr>
                        <w:t xml:space="preserve">, the case of </w:t>
                      </w:r>
                      <w:r w:rsidRPr="00C51891">
                        <w:rPr>
                          <w:rFonts w:ascii="Arial" w:hAnsi="Arial" w:cs="Arial"/>
                          <w:sz w:val="20"/>
                          <w:szCs w:val="20"/>
                          <w:lang w:val="en-US"/>
                        </w:rPr>
                        <w:t xml:space="preserve">biharmonic (two-frequency) and peak-modulated signals.  </w:t>
                      </w:r>
                      <w:r>
                        <w:rPr>
                          <w:rFonts w:ascii="Arial" w:hAnsi="Arial" w:cs="Arial"/>
                          <w:sz w:val="20"/>
                          <w:szCs w:val="20"/>
                          <w:lang w:val="en-US"/>
                        </w:rPr>
                        <w:t>P</w:t>
                      </w:r>
                      <w:r w:rsidRPr="00C51891">
                        <w:rPr>
                          <w:rFonts w:ascii="Arial" w:hAnsi="Arial" w:cs="Arial"/>
                          <w:sz w:val="20"/>
                          <w:szCs w:val="20"/>
                          <w:lang w:val="en-US"/>
                        </w:rPr>
                        <w:t xml:space="preserve">arametrical radiating aerial. Mathematical </w:t>
                      </w:r>
                      <w:r>
                        <w:rPr>
                          <w:rFonts w:ascii="Arial" w:hAnsi="Arial" w:cs="Arial"/>
                          <w:sz w:val="20"/>
                          <w:szCs w:val="20"/>
                          <w:lang w:val="en-US"/>
                        </w:rPr>
                        <w:t xml:space="preserve">and </w:t>
                      </w:r>
                      <w:r w:rsidRPr="00C51891">
                        <w:rPr>
                          <w:rFonts w:ascii="Arial" w:hAnsi="Arial" w:cs="Arial"/>
                          <w:sz w:val="20"/>
                          <w:szCs w:val="20"/>
                          <w:lang w:val="en-US"/>
                        </w:rPr>
                        <w:t>physical model and expressions for calculation of the basic characteristics of the parametrical aerial.</w:t>
                      </w:r>
                    </w:p>
                    <w:p w14:paraId="739A4878" w14:textId="440E5425" w:rsidR="00C51891" w:rsidRPr="00C51891" w:rsidRDefault="00C51891" w:rsidP="00C51891">
                      <w:pPr>
                        <w:autoSpaceDE w:val="0"/>
                        <w:autoSpaceDN w:val="0"/>
                        <w:adjustRightInd w:val="0"/>
                        <w:spacing w:after="0" w:line="240" w:lineRule="auto"/>
                        <w:jc w:val="both"/>
                        <w:rPr>
                          <w:rFonts w:ascii="Arial" w:hAnsi="Arial" w:cs="Arial"/>
                          <w:sz w:val="20"/>
                          <w:szCs w:val="20"/>
                          <w:lang w:val="en-US"/>
                        </w:rPr>
                      </w:pPr>
                      <w:r w:rsidRPr="00C51891">
                        <w:rPr>
                          <w:rFonts w:ascii="Arial" w:hAnsi="Arial" w:cs="Arial"/>
                          <w:b/>
                          <w:bCs/>
                          <w:sz w:val="20"/>
                          <w:szCs w:val="20"/>
                          <w:lang w:val="en-US"/>
                        </w:rPr>
                        <w:t xml:space="preserve">7 </w:t>
                      </w:r>
                      <w:r w:rsidRPr="00C51891">
                        <w:rPr>
                          <w:rFonts w:ascii="Arial" w:hAnsi="Arial" w:cs="Arial"/>
                          <w:sz w:val="20"/>
                          <w:szCs w:val="20"/>
                          <w:lang w:val="en-US"/>
                        </w:rPr>
                        <w:t xml:space="preserve">Characteristics of the parametrical radiating aerial. Spatial distribution of amplitude of sound pressure of waves </w:t>
                      </w:r>
                      <w:r>
                        <w:rPr>
                          <w:rFonts w:ascii="Arial" w:hAnsi="Arial" w:cs="Arial"/>
                          <w:sz w:val="20"/>
                          <w:szCs w:val="20"/>
                          <w:lang w:val="en-US"/>
                        </w:rPr>
                        <w:t xml:space="preserve">of differential </w:t>
                      </w:r>
                      <w:r w:rsidRPr="00C51891">
                        <w:rPr>
                          <w:rFonts w:ascii="Arial" w:hAnsi="Arial" w:cs="Arial"/>
                          <w:sz w:val="20"/>
                          <w:szCs w:val="20"/>
                          <w:lang w:val="en-US"/>
                        </w:rPr>
                        <w:t>frequencies, peak and peak-frequency characteristic</w:t>
                      </w:r>
                      <w:r>
                        <w:rPr>
                          <w:rFonts w:ascii="Arial" w:hAnsi="Arial" w:cs="Arial"/>
                          <w:sz w:val="20"/>
                          <w:szCs w:val="20"/>
                          <w:lang w:val="en-US"/>
                        </w:rPr>
                        <w:t>s</w:t>
                      </w:r>
                      <w:r w:rsidRPr="00C51891">
                        <w:rPr>
                          <w:rFonts w:ascii="Arial" w:hAnsi="Arial" w:cs="Arial"/>
                          <w:sz w:val="20"/>
                          <w:szCs w:val="20"/>
                          <w:lang w:val="en-US"/>
                        </w:rPr>
                        <w:t>.</w:t>
                      </w:r>
                    </w:p>
                    <w:p w14:paraId="00DB2A78" w14:textId="0A51DC81" w:rsidR="00C51891" w:rsidRPr="00C51891" w:rsidRDefault="00C51891" w:rsidP="00C51891">
                      <w:pPr>
                        <w:autoSpaceDE w:val="0"/>
                        <w:autoSpaceDN w:val="0"/>
                        <w:adjustRightInd w:val="0"/>
                        <w:spacing w:after="0" w:line="240" w:lineRule="auto"/>
                        <w:jc w:val="both"/>
                        <w:rPr>
                          <w:rFonts w:ascii="Arial" w:hAnsi="Arial" w:cs="Arial"/>
                          <w:sz w:val="20"/>
                          <w:szCs w:val="20"/>
                          <w:lang w:val="en-US"/>
                        </w:rPr>
                      </w:pPr>
                      <w:r w:rsidRPr="00C51891">
                        <w:rPr>
                          <w:rFonts w:ascii="Arial" w:hAnsi="Arial" w:cs="Arial"/>
                          <w:b/>
                          <w:bCs/>
                          <w:sz w:val="20"/>
                          <w:szCs w:val="20"/>
                          <w:lang w:val="en-US"/>
                        </w:rPr>
                        <w:t xml:space="preserve">8 </w:t>
                      </w:r>
                      <w:r w:rsidRPr="00C51891">
                        <w:rPr>
                          <w:rFonts w:ascii="Arial" w:hAnsi="Arial" w:cs="Arial"/>
                          <w:sz w:val="20"/>
                          <w:szCs w:val="20"/>
                          <w:lang w:val="en-US"/>
                        </w:rPr>
                        <w:t xml:space="preserve">Model of parametrical aerial reception. Structure of construction and basic characteristics of parametrical aerial reception. </w:t>
                      </w:r>
                    </w:p>
                    <w:p w14:paraId="72F8EF45" w14:textId="1D7BC2FA" w:rsidR="00C51891" w:rsidRPr="00C51891" w:rsidRDefault="00C51891" w:rsidP="00C51891">
                      <w:pPr>
                        <w:autoSpaceDE w:val="0"/>
                        <w:autoSpaceDN w:val="0"/>
                        <w:adjustRightInd w:val="0"/>
                        <w:spacing w:after="0" w:line="240" w:lineRule="auto"/>
                        <w:jc w:val="both"/>
                        <w:rPr>
                          <w:rFonts w:ascii="Arial" w:hAnsi="Arial" w:cs="Arial"/>
                          <w:b/>
                          <w:bCs/>
                          <w:sz w:val="20"/>
                          <w:szCs w:val="20"/>
                          <w:lang w:val="en-US"/>
                        </w:rPr>
                      </w:pPr>
                      <w:r w:rsidRPr="00C51891">
                        <w:rPr>
                          <w:rFonts w:ascii="Arial" w:hAnsi="Arial" w:cs="Arial"/>
                          <w:b/>
                          <w:bCs/>
                          <w:sz w:val="20"/>
                          <w:szCs w:val="20"/>
                          <w:lang w:val="en-US"/>
                        </w:rPr>
                        <w:t xml:space="preserve">9 </w:t>
                      </w:r>
                      <w:r w:rsidRPr="00C51891">
                        <w:rPr>
                          <w:rFonts w:ascii="Arial" w:hAnsi="Arial" w:cs="Arial"/>
                          <w:sz w:val="20"/>
                          <w:szCs w:val="20"/>
                          <w:lang w:val="en-US"/>
                        </w:rPr>
                        <w:t xml:space="preserve">Calculation of parametrical </w:t>
                      </w:r>
                      <w:proofErr w:type="spellStart"/>
                      <w:r w:rsidRPr="00C51891">
                        <w:rPr>
                          <w:rFonts w:ascii="Arial" w:hAnsi="Arial" w:cs="Arial"/>
                          <w:sz w:val="20"/>
                          <w:szCs w:val="20"/>
                          <w:lang w:val="en-US"/>
                        </w:rPr>
                        <w:t>profilograph</w:t>
                      </w:r>
                      <w:proofErr w:type="spellEnd"/>
                      <w:r w:rsidRPr="00C51891">
                        <w:rPr>
                          <w:rFonts w:ascii="Arial" w:hAnsi="Arial" w:cs="Arial"/>
                          <w:sz w:val="20"/>
                          <w:szCs w:val="20"/>
                          <w:lang w:val="en-US"/>
                        </w:rPr>
                        <w:t xml:space="preserve"> characteristics. Features of construction. Application of the parametrical radiating aerial as a part of parametrical </w:t>
                      </w:r>
                      <w:proofErr w:type="spellStart"/>
                      <w:r w:rsidRPr="00C51891">
                        <w:rPr>
                          <w:rFonts w:ascii="Arial" w:hAnsi="Arial" w:cs="Arial"/>
                          <w:sz w:val="20"/>
                          <w:szCs w:val="20"/>
                          <w:lang w:val="en-US"/>
                        </w:rPr>
                        <w:t>profilograph</w:t>
                      </w:r>
                      <w:proofErr w:type="spellEnd"/>
                      <w:r w:rsidRPr="00C51891">
                        <w:rPr>
                          <w:rFonts w:ascii="Arial" w:hAnsi="Arial" w:cs="Arial"/>
                          <w:sz w:val="20"/>
                          <w:szCs w:val="20"/>
                          <w:lang w:val="en-US"/>
                        </w:rPr>
                        <w:t xml:space="preserve"> for research of sedimentary structures of a sea-bottom.</w:t>
                      </w:r>
                    </w:p>
                    <w:p w14:paraId="470E2F32" w14:textId="57188D60" w:rsidR="00595353" w:rsidRPr="00C51891" w:rsidRDefault="00595353" w:rsidP="00C51891">
                      <w:pPr>
                        <w:spacing w:after="0" w:line="240" w:lineRule="auto"/>
                        <w:rPr>
                          <w:rFonts w:ascii="Arial" w:hAnsi="Arial" w:cs="Arial"/>
                          <w:sz w:val="20"/>
                          <w:szCs w:val="20"/>
                          <w:lang w:val="en-US"/>
                        </w:rPr>
                      </w:pPr>
                    </w:p>
                  </w:txbxContent>
                </v:textbox>
                <w10:wrap type="topAndBottom"/>
              </v:shape>
            </w:pict>
          </mc:Fallback>
        </mc:AlternateContent>
      </w:r>
      <w:r w:rsidR="00595353" w:rsidRPr="007578F7">
        <w:rPr>
          <w:b/>
          <w:bCs/>
          <w:lang w:val="en-US"/>
        </w:rPr>
        <w:t>1</w:t>
      </w:r>
      <w:r w:rsidR="00DD22BE">
        <w:rPr>
          <w:b/>
          <w:bCs/>
          <w:lang w:val="en-US"/>
        </w:rPr>
        <w:t>2</w:t>
      </w:r>
      <w:r w:rsidR="00595353" w:rsidRPr="007578F7">
        <w:rPr>
          <w:b/>
          <w:bCs/>
          <w:lang w:val="en-US"/>
        </w:rPr>
        <w:t xml:space="preserve">. </w:t>
      </w:r>
      <w:r w:rsidR="00595353">
        <w:rPr>
          <w:b/>
          <w:bCs/>
          <w:lang w:val="en-US"/>
        </w:rPr>
        <w:t xml:space="preserve">Course Content: </w:t>
      </w:r>
    </w:p>
    <w:p w14:paraId="07F46D35" w14:textId="35B3C94B" w:rsidR="00595353" w:rsidRDefault="00C51891" w:rsidP="00D002C9">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81792" behindDoc="0" locked="0" layoutInCell="1" allowOverlap="1" wp14:anchorId="003EC197" wp14:editId="620A9233">
                <wp:simplePos x="0" y="0"/>
                <wp:positionH relativeFrom="column">
                  <wp:posOffset>-389255</wp:posOffset>
                </wp:positionH>
                <wp:positionV relativeFrom="paragraph">
                  <wp:posOffset>3568700</wp:posOffset>
                </wp:positionV>
                <wp:extent cx="6248400" cy="1573530"/>
                <wp:effectExtent l="0" t="0" r="12700" b="13970"/>
                <wp:wrapTopAndBottom/>
                <wp:docPr id="13" name="Надпись 13"/>
                <wp:cNvGraphicFramePr/>
                <a:graphic xmlns:a="http://schemas.openxmlformats.org/drawingml/2006/main">
                  <a:graphicData uri="http://schemas.microsoft.com/office/word/2010/wordprocessingShape">
                    <wps:wsp>
                      <wps:cNvSpPr txBox="1"/>
                      <wps:spPr>
                        <a:xfrm>
                          <a:off x="0" y="0"/>
                          <a:ext cx="6248400" cy="1573530"/>
                        </a:xfrm>
                        <a:prstGeom prst="rect">
                          <a:avLst/>
                        </a:prstGeom>
                        <a:solidFill>
                          <a:sysClr val="window" lastClr="FFFFFF"/>
                        </a:solidFill>
                        <a:ln w="6350">
                          <a:solidFill>
                            <a:prstClr val="black"/>
                          </a:solidFill>
                        </a:ln>
                      </wps:spPr>
                      <wps:txbx>
                        <w:txbxContent>
                          <w:p w14:paraId="2B6EF86C" w14:textId="12C6FC53" w:rsidR="00C51891" w:rsidRPr="00C51891" w:rsidRDefault="00C51891" w:rsidP="00C51891">
                            <w:pPr>
                              <w:widowControl w:val="0"/>
                              <w:pBdr>
                                <w:top w:val="nil"/>
                                <w:left w:val="nil"/>
                                <w:bottom w:val="nil"/>
                                <w:right w:val="nil"/>
                                <w:between w:val="nil"/>
                              </w:pBdr>
                              <w:spacing w:after="0" w:line="240" w:lineRule="auto"/>
                              <w:jc w:val="both"/>
                              <w:rPr>
                                <w:rFonts w:ascii="Arial" w:hAnsi="Arial" w:cs="Arial"/>
                                <w:sz w:val="20"/>
                                <w:szCs w:val="20"/>
                                <w:lang w:val="en-US"/>
                              </w:rPr>
                            </w:pPr>
                            <w:r w:rsidRPr="00C51891">
                              <w:rPr>
                                <w:rFonts w:ascii="Arial" w:hAnsi="Arial" w:cs="Arial"/>
                                <w:sz w:val="20"/>
                                <w:szCs w:val="20"/>
                                <w:lang w:val="en-US" w:eastAsia="ar-SA"/>
                              </w:rPr>
                              <w:t>Knowledge</w:t>
                            </w:r>
                            <w:r w:rsidRPr="00C51891">
                              <w:rPr>
                                <w:rFonts w:ascii="Arial" w:eastAsia="Times New Roman" w:hAnsi="Arial" w:cs="Arial"/>
                                <w:color w:val="000000"/>
                                <w:sz w:val="20"/>
                                <w:szCs w:val="20"/>
                                <w:lang w:val="en-US"/>
                              </w:rPr>
                              <w:t>:</w:t>
                            </w:r>
                            <w:r w:rsidRPr="00C51891">
                              <w:rPr>
                                <w:rFonts w:ascii="Arial" w:hAnsi="Arial" w:cs="Arial"/>
                                <w:sz w:val="20"/>
                                <w:szCs w:val="20"/>
                                <w:lang w:val="en-US"/>
                              </w:rPr>
                              <w:t xml:space="preserve"> information and communication technologies for academic and professional interaction; basic terminology of the chosen professional field; grammatical forms and constructions characteristic of everyday and professional communication; modern systems and technologies designed to solve engineering problems</w:t>
                            </w:r>
                            <w:r>
                              <w:rPr>
                                <w:rFonts w:ascii="Arial" w:hAnsi="Arial" w:cs="Arial"/>
                                <w:sz w:val="20"/>
                                <w:szCs w:val="20"/>
                                <w:lang w:val="en-US"/>
                              </w:rPr>
                              <w:t>.</w:t>
                            </w:r>
                          </w:p>
                          <w:p w14:paraId="5B3D1BA4" w14:textId="77955A20" w:rsidR="00C51891" w:rsidRPr="00C51891" w:rsidRDefault="00C51891" w:rsidP="00C51891">
                            <w:pPr>
                              <w:spacing w:after="0" w:line="240" w:lineRule="auto"/>
                              <w:jc w:val="both"/>
                              <w:rPr>
                                <w:rFonts w:ascii="Arial" w:hAnsi="Arial" w:cs="Arial"/>
                                <w:sz w:val="20"/>
                                <w:szCs w:val="20"/>
                                <w:lang w:val="en-US"/>
                              </w:rPr>
                            </w:pPr>
                            <w:r w:rsidRPr="00C51891">
                              <w:rPr>
                                <w:rFonts w:ascii="Arial" w:hAnsi="Arial" w:cs="Arial"/>
                                <w:sz w:val="20"/>
                                <w:szCs w:val="20"/>
                                <w:lang w:val="en-US" w:eastAsia="ar-SA"/>
                              </w:rPr>
                              <w:t>Abilities:</w:t>
                            </w:r>
                            <w:r w:rsidRPr="00C51891">
                              <w:rPr>
                                <w:rFonts w:ascii="Arial" w:hAnsi="Arial" w:cs="Arial"/>
                                <w:sz w:val="20"/>
                                <w:szCs w:val="20"/>
                                <w:lang w:val="en-US"/>
                              </w:rPr>
                              <w:t xml:space="preserve"> to apply information and communication technologies for academic and professional interaction; to</w:t>
                            </w:r>
                            <w:r>
                              <w:rPr>
                                <w:rFonts w:ascii="Arial" w:hAnsi="Arial" w:cs="Arial"/>
                                <w:sz w:val="20"/>
                                <w:szCs w:val="20"/>
                                <w:lang w:val="en-US"/>
                              </w:rPr>
                              <w:t xml:space="preserve"> </w:t>
                            </w:r>
                            <w:r w:rsidRPr="00C51891">
                              <w:rPr>
                                <w:rFonts w:ascii="Arial" w:hAnsi="Arial" w:cs="Arial"/>
                                <w:sz w:val="20"/>
                                <w:szCs w:val="20"/>
                                <w:lang w:val="en-US"/>
                              </w:rPr>
                              <w:t xml:space="preserve">use common, academic, business, research, professional vocabulary; </w:t>
                            </w:r>
                            <w:r>
                              <w:rPr>
                                <w:rFonts w:ascii="Arial" w:hAnsi="Arial" w:cs="Arial"/>
                                <w:sz w:val="20"/>
                                <w:szCs w:val="20"/>
                                <w:lang w:val="en-US"/>
                              </w:rPr>
                              <w:t xml:space="preserve">to </w:t>
                            </w:r>
                            <w:r w:rsidRPr="00C51891">
                              <w:rPr>
                                <w:rFonts w:ascii="Arial" w:hAnsi="Arial" w:cs="Arial"/>
                                <w:sz w:val="20"/>
                                <w:szCs w:val="20"/>
                                <w:lang w:val="en-US"/>
                              </w:rPr>
                              <w:t>apply grammatical skills that ensure communication without distortion of meaning when presenting the results of activities in the field of</w:t>
                            </w:r>
                            <w:r>
                              <w:rPr>
                                <w:rFonts w:ascii="Arial" w:hAnsi="Arial" w:cs="Arial"/>
                                <w:sz w:val="20"/>
                                <w:szCs w:val="20"/>
                                <w:lang w:val="en-US"/>
                              </w:rPr>
                              <w:t xml:space="preserve"> acoustics</w:t>
                            </w:r>
                            <w:r w:rsidRPr="00C51891">
                              <w:rPr>
                                <w:rFonts w:ascii="Arial" w:hAnsi="Arial" w:cs="Arial"/>
                                <w:sz w:val="20"/>
                                <w:szCs w:val="20"/>
                                <w:lang w:val="en-US"/>
                              </w:rPr>
                              <w:t>; to propose new ideas and approaches to solv</w:t>
                            </w:r>
                            <w:r>
                              <w:rPr>
                                <w:rFonts w:ascii="Arial" w:hAnsi="Arial" w:cs="Arial"/>
                                <w:sz w:val="20"/>
                                <w:szCs w:val="20"/>
                                <w:lang w:val="en-US"/>
                              </w:rPr>
                              <w:t>e</w:t>
                            </w:r>
                            <w:r w:rsidRPr="00C51891">
                              <w:rPr>
                                <w:rFonts w:ascii="Arial" w:hAnsi="Arial" w:cs="Arial"/>
                                <w:sz w:val="20"/>
                                <w:szCs w:val="20"/>
                                <w:lang w:val="en-US"/>
                              </w:rPr>
                              <w:t xml:space="preserve"> engineering problems using information systems and technologies</w:t>
                            </w:r>
                            <w:r w:rsidRPr="00C51891">
                              <w:rPr>
                                <w:rFonts w:ascii="Arial" w:eastAsia="Times New Roman" w:hAnsi="Arial" w:cs="Arial"/>
                                <w:sz w:val="20"/>
                                <w:szCs w:val="20"/>
                                <w:lang w:val="en-US" w:eastAsia="ar-SA"/>
                              </w:rPr>
                              <w:t>.</w:t>
                            </w:r>
                          </w:p>
                          <w:p w14:paraId="525A40F3" w14:textId="519D1B93" w:rsidR="00C51891" w:rsidRPr="00C51891" w:rsidRDefault="00C51891" w:rsidP="00C51891">
                            <w:pPr>
                              <w:spacing w:after="0" w:line="240" w:lineRule="auto"/>
                              <w:jc w:val="both"/>
                              <w:rPr>
                                <w:rFonts w:ascii="Arial" w:eastAsia="Times New Roman" w:hAnsi="Arial" w:cs="Arial"/>
                                <w:sz w:val="20"/>
                                <w:szCs w:val="20"/>
                                <w:lang w:val="en-US"/>
                              </w:rPr>
                            </w:pPr>
                            <w:r w:rsidRPr="00C51891">
                              <w:rPr>
                                <w:rFonts w:ascii="Arial" w:hAnsi="Arial" w:cs="Arial"/>
                                <w:sz w:val="20"/>
                                <w:szCs w:val="20"/>
                                <w:lang w:val="en-US" w:eastAsia="ar-SA"/>
                              </w:rPr>
                              <w:t xml:space="preserve">Skills: </w:t>
                            </w:r>
                            <w:r w:rsidRPr="00C51891">
                              <w:rPr>
                                <w:rFonts w:ascii="Arial" w:hAnsi="Arial" w:cs="Arial"/>
                                <w:sz w:val="20"/>
                                <w:szCs w:val="20"/>
                                <w:lang w:val="en-US"/>
                              </w:rPr>
                              <w:t>basic techniques of annotation, abstracting and translation of simple authentic texts related to the field of</w:t>
                            </w:r>
                            <w:r>
                              <w:rPr>
                                <w:rFonts w:ascii="Arial" w:hAnsi="Arial" w:cs="Arial"/>
                                <w:sz w:val="20"/>
                                <w:szCs w:val="20"/>
                                <w:lang w:val="en-US"/>
                              </w:rPr>
                              <w:t xml:space="preserve"> acoustics</w:t>
                            </w:r>
                            <w:r w:rsidRPr="00C51891">
                              <w:rPr>
                                <w:rFonts w:ascii="Arial" w:hAnsi="Arial" w:cs="Arial"/>
                                <w:sz w:val="20"/>
                                <w:szCs w:val="20"/>
                                <w:lang w:val="en-US"/>
                              </w:rPr>
                              <w:t>, skills of oral and written presentation of research outcomes.</w:t>
                            </w:r>
                          </w:p>
                          <w:p w14:paraId="45809452" w14:textId="15BDBFAC" w:rsidR="007578F7" w:rsidRPr="00C51891" w:rsidRDefault="007578F7" w:rsidP="00D46456">
                            <w:pPr>
                              <w:spacing w:after="0" w:line="240" w:lineRule="auto"/>
                              <w:jc w:val="both"/>
                              <w:rPr>
                                <w:rFonts w:ascii="Arial" w:eastAsia="Times New Roman"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EC197" id="Надпись 13" o:spid="_x0000_s1038" type="#_x0000_t202" style="position:absolute;margin-left:-30.65pt;margin-top:281pt;width:492pt;height:12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" fillcolor="window" strokeweight=".5pt">
                <v:textbox>
                  <w:txbxContent>
                    <w:p w14:paraId="2B6EF86C" w14:textId="12C6FC53" w:rsidR="00C51891" w:rsidRPr="00C51891" w:rsidRDefault="00C51891" w:rsidP="00C51891">
                      <w:pPr>
                        <w:widowControl w:val="0"/>
                        <w:pBdr>
                          <w:top w:val="nil"/>
                          <w:left w:val="nil"/>
                          <w:bottom w:val="nil"/>
                          <w:right w:val="nil"/>
                          <w:between w:val="nil"/>
                        </w:pBdr>
                        <w:spacing w:after="0" w:line="240" w:lineRule="auto"/>
                        <w:jc w:val="both"/>
                        <w:rPr>
                          <w:rFonts w:ascii="Arial" w:hAnsi="Arial" w:cs="Arial"/>
                          <w:sz w:val="20"/>
                          <w:szCs w:val="20"/>
                          <w:lang w:val="en-US"/>
                        </w:rPr>
                      </w:pPr>
                      <w:r w:rsidRPr="00C51891">
                        <w:rPr>
                          <w:rFonts w:ascii="Arial" w:hAnsi="Arial" w:cs="Arial"/>
                          <w:sz w:val="20"/>
                          <w:szCs w:val="20"/>
                          <w:lang w:val="en-US" w:eastAsia="ar-SA"/>
                        </w:rPr>
                        <w:t>Knowledge</w:t>
                      </w:r>
                      <w:r w:rsidRPr="00C51891">
                        <w:rPr>
                          <w:rFonts w:ascii="Arial" w:eastAsia="Times New Roman" w:hAnsi="Arial" w:cs="Arial"/>
                          <w:color w:val="000000"/>
                          <w:sz w:val="20"/>
                          <w:szCs w:val="20"/>
                          <w:lang w:val="en-US"/>
                        </w:rPr>
                        <w:t>:</w:t>
                      </w:r>
                      <w:r w:rsidRPr="00C51891">
                        <w:rPr>
                          <w:rFonts w:ascii="Arial" w:hAnsi="Arial" w:cs="Arial"/>
                          <w:sz w:val="20"/>
                          <w:szCs w:val="20"/>
                          <w:lang w:val="en-US"/>
                        </w:rPr>
                        <w:t xml:space="preserve"> information and communication technologies for academic and professional interaction; basic terminology of the chosen professional field; grammatical forms and constructions characteristic of everyday and professional communication; modern systems and technologies designed to solve engineering problems</w:t>
                      </w:r>
                      <w:r>
                        <w:rPr>
                          <w:rFonts w:ascii="Arial" w:hAnsi="Arial" w:cs="Arial"/>
                          <w:sz w:val="20"/>
                          <w:szCs w:val="20"/>
                          <w:lang w:val="en-US"/>
                        </w:rPr>
                        <w:t>.</w:t>
                      </w:r>
                    </w:p>
                    <w:p w14:paraId="5B3D1BA4" w14:textId="77955A20" w:rsidR="00C51891" w:rsidRPr="00C51891" w:rsidRDefault="00C51891" w:rsidP="00C51891">
                      <w:pPr>
                        <w:spacing w:after="0" w:line="240" w:lineRule="auto"/>
                        <w:jc w:val="both"/>
                        <w:rPr>
                          <w:rFonts w:ascii="Arial" w:hAnsi="Arial" w:cs="Arial"/>
                          <w:sz w:val="20"/>
                          <w:szCs w:val="20"/>
                          <w:lang w:val="en-US"/>
                        </w:rPr>
                      </w:pPr>
                      <w:r w:rsidRPr="00C51891">
                        <w:rPr>
                          <w:rFonts w:ascii="Arial" w:hAnsi="Arial" w:cs="Arial"/>
                          <w:sz w:val="20"/>
                          <w:szCs w:val="20"/>
                          <w:lang w:val="en-US" w:eastAsia="ar-SA"/>
                        </w:rPr>
                        <w:t>Abilities:</w:t>
                      </w:r>
                      <w:r w:rsidRPr="00C51891">
                        <w:rPr>
                          <w:rFonts w:ascii="Arial" w:hAnsi="Arial" w:cs="Arial"/>
                          <w:sz w:val="20"/>
                          <w:szCs w:val="20"/>
                          <w:lang w:val="en-US"/>
                        </w:rPr>
                        <w:t xml:space="preserve"> to apply information and communication technologies for academic and professional interaction; to</w:t>
                      </w:r>
                      <w:r>
                        <w:rPr>
                          <w:rFonts w:ascii="Arial" w:hAnsi="Arial" w:cs="Arial"/>
                          <w:sz w:val="20"/>
                          <w:szCs w:val="20"/>
                          <w:lang w:val="en-US"/>
                        </w:rPr>
                        <w:t xml:space="preserve"> </w:t>
                      </w:r>
                      <w:r w:rsidRPr="00C51891">
                        <w:rPr>
                          <w:rFonts w:ascii="Arial" w:hAnsi="Arial" w:cs="Arial"/>
                          <w:sz w:val="20"/>
                          <w:szCs w:val="20"/>
                          <w:lang w:val="en-US"/>
                        </w:rPr>
                        <w:t xml:space="preserve">use common, academic, business, research, professional vocabulary; </w:t>
                      </w:r>
                      <w:r>
                        <w:rPr>
                          <w:rFonts w:ascii="Arial" w:hAnsi="Arial" w:cs="Arial"/>
                          <w:sz w:val="20"/>
                          <w:szCs w:val="20"/>
                          <w:lang w:val="en-US"/>
                        </w:rPr>
                        <w:t xml:space="preserve">to </w:t>
                      </w:r>
                      <w:r w:rsidRPr="00C51891">
                        <w:rPr>
                          <w:rFonts w:ascii="Arial" w:hAnsi="Arial" w:cs="Arial"/>
                          <w:sz w:val="20"/>
                          <w:szCs w:val="20"/>
                          <w:lang w:val="en-US"/>
                        </w:rPr>
                        <w:t>apply grammatical skills that ensure communication without distortion of meaning when presenting the results of activities in the field of</w:t>
                      </w:r>
                      <w:r>
                        <w:rPr>
                          <w:rFonts w:ascii="Arial" w:hAnsi="Arial" w:cs="Arial"/>
                          <w:sz w:val="20"/>
                          <w:szCs w:val="20"/>
                          <w:lang w:val="en-US"/>
                        </w:rPr>
                        <w:t xml:space="preserve"> acoustics</w:t>
                      </w:r>
                      <w:r w:rsidRPr="00C51891">
                        <w:rPr>
                          <w:rFonts w:ascii="Arial" w:hAnsi="Arial" w:cs="Arial"/>
                          <w:sz w:val="20"/>
                          <w:szCs w:val="20"/>
                          <w:lang w:val="en-US"/>
                        </w:rPr>
                        <w:t>; to propose new ideas and approaches to solv</w:t>
                      </w:r>
                      <w:r>
                        <w:rPr>
                          <w:rFonts w:ascii="Arial" w:hAnsi="Arial" w:cs="Arial"/>
                          <w:sz w:val="20"/>
                          <w:szCs w:val="20"/>
                          <w:lang w:val="en-US"/>
                        </w:rPr>
                        <w:t>e</w:t>
                      </w:r>
                      <w:r w:rsidRPr="00C51891">
                        <w:rPr>
                          <w:rFonts w:ascii="Arial" w:hAnsi="Arial" w:cs="Arial"/>
                          <w:sz w:val="20"/>
                          <w:szCs w:val="20"/>
                          <w:lang w:val="en-US"/>
                        </w:rPr>
                        <w:t xml:space="preserve"> engineering problems using information systems and technologies</w:t>
                      </w:r>
                      <w:r w:rsidRPr="00C51891">
                        <w:rPr>
                          <w:rFonts w:ascii="Arial" w:eastAsia="Times New Roman" w:hAnsi="Arial" w:cs="Arial"/>
                          <w:sz w:val="20"/>
                          <w:szCs w:val="20"/>
                          <w:lang w:val="en-US" w:eastAsia="ar-SA"/>
                        </w:rPr>
                        <w:t>.</w:t>
                      </w:r>
                    </w:p>
                    <w:p w14:paraId="525A40F3" w14:textId="519D1B93" w:rsidR="00C51891" w:rsidRPr="00C51891" w:rsidRDefault="00C51891" w:rsidP="00C51891">
                      <w:pPr>
                        <w:spacing w:after="0" w:line="240" w:lineRule="auto"/>
                        <w:jc w:val="both"/>
                        <w:rPr>
                          <w:rFonts w:ascii="Arial" w:eastAsia="Times New Roman" w:hAnsi="Arial" w:cs="Arial"/>
                          <w:sz w:val="20"/>
                          <w:szCs w:val="20"/>
                          <w:lang w:val="en-US"/>
                        </w:rPr>
                      </w:pPr>
                      <w:r w:rsidRPr="00C51891">
                        <w:rPr>
                          <w:rFonts w:ascii="Arial" w:hAnsi="Arial" w:cs="Arial"/>
                          <w:sz w:val="20"/>
                          <w:szCs w:val="20"/>
                          <w:lang w:val="en-US" w:eastAsia="ar-SA"/>
                        </w:rPr>
                        <w:t xml:space="preserve">Skills: </w:t>
                      </w:r>
                      <w:r w:rsidRPr="00C51891">
                        <w:rPr>
                          <w:rFonts w:ascii="Arial" w:hAnsi="Arial" w:cs="Arial"/>
                          <w:sz w:val="20"/>
                          <w:szCs w:val="20"/>
                          <w:lang w:val="en-US"/>
                        </w:rPr>
                        <w:t>basic techniques of annotation, abstracting and translation of simple authentic texts related to the field of</w:t>
                      </w:r>
                      <w:r>
                        <w:rPr>
                          <w:rFonts w:ascii="Arial" w:hAnsi="Arial" w:cs="Arial"/>
                          <w:sz w:val="20"/>
                          <w:szCs w:val="20"/>
                          <w:lang w:val="en-US"/>
                        </w:rPr>
                        <w:t xml:space="preserve"> acoustics</w:t>
                      </w:r>
                      <w:r w:rsidRPr="00C51891">
                        <w:rPr>
                          <w:rFonts w:ascii="Arial" w:hAnsi="Arial" w:cs="Arial"/>
                          <w:sz w:val="20"/>
                          <w:szCs w:val="20"/>
                          <w:lang w:val="en-US"/>
                        </w:rPr>
                        <w:t>, skills of oral and written presentation of research outcomes.</w:t>
                      </w:r>
                    </w:p>
                    <w:p w14:paraId="45809452" w14:textId="15BDBFAC" w:rsidR="007578F7" w:rsidRPr="00C51891" w:rsidRDefault="007578F7" w:rsidP="00D46456">
                      <w:pPr>
                        <w:spacing w:after="0" w:line="240" w:lineRule="auto"/>
                        <w:jc w:val="both"/>
                        <w:rPr>
                          <w:rFonts w:ascii="Arial" w:eastAsia="Times New Roman" w:hAnsi="Arial" w:cs="Arial"/>
                          <w:sz w:val="20"/>
                          <w:szCs w:val="20"/>
                          <w:lang w:val="en-US"/>
                        </w:rPr>
                      </w:pPr>
                    </w:p>
                  </w:txbxContent>
                </v:textbox>
                <w10:wrap type="topAndBottom"/>
              </v:shape>
            </w:pict>
          </mc:Fallback>
        </mc:AlternateContent>
      </w:r>
      <w:r w:rsidR="00595353" w:rsidRPr="007578F7">
        <w:rPr>
          <w:b/>
          <w:bCs/>
          <w:lang w:val="en-US"/>
        </w:rPr>
        <w:t>1</w:t>
      </w:r>
      <w:r w:rsidR="00DD22BE">
        <w:rPr>
          <w:b/>
          <w:bCs/>
          <w:lang w:val="en-US"/>
        </w:rPr>
        <w:t>3</w:t>
      </w:r>
      <w:r w:rsidR="00595353" w:rsidRPr="007578F7">
        <w:rPr>
          <w:b/>
          <w:bCs/>
          <w:lang w:val="en-US"/>
        </w:rPr>
        <w:t xml:space="preserve">. </w:t>
      </w:r>
      <w:r w:rsidR="007578F7">
        <w:rPr>
          <w:b/>
          <w:bCs/>
          <w:lang w:val="en-US"/>
        </w:rPr>
        <w:t xml:space="preserve">Intended Learning Outcomes: </w:t>
      </w:r>
    </w:p>
    <w:p w14:paraId="5F651FC4" w14:textId="56A1941E" w:rsidR="007578F7" w:rsidRDefault="00C51891" w:rsidP="00D002C9">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83840" behindDoc="0" locked="0" layoutInCell="1" allowOverlap="1" wp14:anchorId="59E2AFF0" wp14:editId="564381A2">
                <wp:simplePos x="0" y="0"/>
                <wp:positionH relativeFrom="column">
                  <wp:posOffset>-389255</wp:posOffset>
                </wp:positionH>
                <wp:positionV relativeFrom="paragraph">
                  <wp:posOffset>1820545</wp:posOffset>
                </wp:positionV>
                <wp:extent cx="6248400" cy="1275715"/>
                <wp:effectExtent l="0" t="0" r="12700" b="6985"/>
                <wp:wrapTopAndBottom/>
                <wp:docPr id="14" name="Надпись 14"/>
                <wp:cNvGraphicFramePr/>
                <a:graphic xmlns:a="http://schemas.openxmlformats.org/drawingml/2006/main">
                  <a:graphicData uri="http://schemas.microsoft.com/office/word/2010/wordprocessingShape">
                    <wps:wsp>
                      <wps:cNvSpPr txBox="1"/>
                      <wps:spPr>
                        <a:xfrm>
                          <a:off x="0" y="0"/>
                          <a:ext cx="6248400" cy="1275715"/>
                        </a:xfrm>
                        <a:prstGeom prst="rect">
                          <a:avLst/>
                        </a:prstGeom>
                        <a:solidFill>
                          <a:sysClr val="window" lastClr="FFFFFF"/>
                        </a:solidFill>
                        <a:ln w="6350">
                          <a:solidFill>
                            <a:prstClr val="black"/>
                          </a:solidFill>
                        </a:ln>
                      </wps:spPr>
                      <wps:txbx>
                        <w:txbxContent>
                          <w:p w14:paraId="23A569C0" w14:textId="77777777" w:rsidR="00C51891" w:rsidRPr="00C51891" w:rsidRDefault="00C51891" w:rsidP="00C51891">
                            <w:pPr>
                              <w:spacing w:after="0" w:line="240" w:lineRule="auto"/>
                              <w:jc w:val="both"/>
                              <w:rPr>
                                <w:rStyle w:val="a8"/>
                                <w:rFonts w:ascii="Arial" w:hAnsi="Arial" w:cs="Arial"/>
                                <w:sz w:val="20"/>
                                <w:szCs w:val="20"/>
                                <w:lang w:val="en-US"/>
                              </w:rPr>
                            </w:pPr>
                            <w:r w:rsidRPr="00C51891">
                              <w:rPr>
                                <w:rStyle w:val="a8"/>
                                <w:rFonts w:ascii="Arial" w:hAnsi="Arial" w:cs="Arial"/>
                                <w:sz w:val="20"/>
                                <w:szCs w:val="20"/>
                                <w:lang w:val="en-US"/>
                              </w:rPr>
                              <w:t xml:space="preserve">Passive: </w:t>
                            </w:r>
                            <w:r w:rsidRPr="00C51891">
                              <w:rPr>
                                <w:rFonts w:ascii="Arial" w:eastAsia="Times New Roman" w:hAnsi="Arial" w:cs="Arial"/>
                                <w:color w:val="000000"/>
                                <w:sz w:val="20"/>
                                <w:szCs w:val="20"/>
                                <w:lang w:val="en-US"/>
                              </w:rPr>
                              <w:t>lecture-visualization using presentation material</w:t>
                            </w:r>
                            <w:r w:rsidRPr="00C51891">
                              <w:rPr>
                                <w:rFonts w:ascii="Arial" w:hAnsi="Arial" w:cs="Arial"/>
                                <w:sz w:val="20"/>
                                <w:szCs w:val="20"/>
                                <w:lang w:val="en-US"/>
                              </w:rPr>
                              <w:t>, oral questioning.</w:t>
                            </w:r>
                          </w:p>
                          <w:p w14:paraId="1BD6B861" w14:textId="77777777" w:rsidR="00C51891" w:rsidRPr="00C51891" w:rsidRDefault="00C51891" w:rsidP="00C51891">
                            <w:pPr>
                              <w:spacing w:after="0" w:line="240" w:lineRule="auto"/>
                              <w:jc w:val="both"/>
                              <w:rPr>
                                <w:rFonts w:ascii="Arial" w:hAnsi="Arial" w:cs="Arial"/>
                                <w:sz w:val="20"/>
                                <w:szCs w:val="20"/>
                                <w:lang w:val="en-US"/>
                              </w:rPr>
                            </w:pPr>
                            <w:r w:rsidRPr="00C51891">
                              <w:rPr>
                                <w:rStyle w:val="a8"/>
                                <w:rFonts w:ascii="Arial" w:hAnsi="Arial" w:cs="Arial"/>
                                <w:sz w:val="20"/>
                                <w:szCs w:val="20"/>
                                <w:lang w:val="en-US"/>
                              </w:rPr>
                              <w:t xml:space="preserve">Active: </w:t>
                            </w:r>
                            <w:r w:rsidRPr="00C51891">
                              <w:rPr>
                                <w:rFonts w:ascii="Arial" w:hAnsi="Arial" w:cs="Arial"/>
                                <w:sz w:val="20"/>
                                <w:szCs w:val="20"/>
                                <w:lang w:val="en-US"/>
                              </w:rPr>
                              <w:t>independent work with literature, scientific, educational and reference digital resources, performance of analytical tasks, creation of reproductive individual works (essays, scientific reports), independent production of texts with new settings.</w:t>
                            </w:r>
                          </w:p>
                          <w:p w14:paraId="176C1B9C" w14:textId="76D10EFF" w:rsidR="00C51891" w:rsidRPr="00C51891" w:rsidRDefault="00C51891" w:rsidP="00C51891">
                            <w:pPr>
                              <w:spacing w:after="0" w:line="240" w:lineRule="auto"/>
                              <w:jc w:val="both"/>
                              <w:rPr>
                                <w:rFonts w:ascii="Arial" w:hAnsi="Arial" w:cs="Arial"/>
                                <w:sz w:val="20"/>
                                <w:szCs w:val="20"/>
                                <w:lang w:val="en-US"/>
                              </w:rPr>
                            </w:pPr>
                            <w:r w:rsidRPr="00C51891">
                              <w:rPr>
                                <w:rStyle w:val="a8"/>
                                <w:rFonts w:ascii="Arial" w:hAnsi="Arial" w:cs="Arial"/>
                                <w:sz w:val="20"/>
                                <w:szCs w:val="20"/>
                                <w:lang w:val="en-US"/>
                              </w:rPr>
                              <w:t>Interactive:</w:t>
                            </w:r>
                            <w:r w:rsidRPr="00C51891">
                              <w:rPr>
                                <w:rFonts w:ascii="Arial" w:hAnsi="Arial" w:cs="Arial"/>
                                <w:sz w:val="20"/>
                                <w:szCs w:val="20"/>
                                <w:lang w:val="en-US"/>
                              </w:rPr>
                              <w:t xml:space="preserve"> participation in practical classes, participation in discussions, development</w:t>
                            </w:r>
                            <w:r>
                              <w:rPr>
                                <w:rFonts w:ascii="Arial" w:hAnsi="Arial" w:cs="Arial"/>
                                <w:sz w:val="20"/>
                                <w:szCs w:val="20"/>
                                <w:lang w:val="en-US"/>
                              </w:rPr>
                              <w:t>,</w:t>
                            </w:r>
                            <w:r w:rsidRPr="00C51891">
                              <w:rPr>
                                <w:rFonts w:ascii="Arial" w:hAnsi="Arial" w:cs="Arial"/>
                                <w:sz w:val="20"/>
                                <w:szCs w:val="20"/>
                                <w:lang w:val="en-US"/>
                              </w:rPr>
                              <w:t xml:space="preserve"> and presentation of project assignments in English. </w:t>
                            </w:r>
                          </w:p>
                          <w:p w14:paraId="296BF642" w14:textId="1FC1B528" w:rsidR="00C51891" w:rsidRPr="00C51891" w:rsidRDefault="00C51891" w:rsidP="00C51891">
                            <w:pPr>
                              <w:spacing w:after="0" w:line="240" w:lineRule="auto"/>
                              <w:jc w:val="both"/>
                              <w:rPr>
                                <w:rFonts w:ascii="Arial" w:hAnsi="Arial" w:cs="Arial"/>
                                <w:sz w:val="20"/>
                                <w:szCs w:val="20"/>
                                <w:lang w:val="en-US"/>
                              </w:rPr>
                            </w:pPr>
                            <w:r w:rsidRPr="00C51891">
                              <w:rPr>
                                <w:rFonts w:ascii="Arial" w:hAnsi="Arial" w:cs="Arial"/>
                                <w:sz w:val="20"/>
                                <w:szCs w:val="20"/>
                                <w:lang w:val="en-US"/>
                              </w:rPr>
                              <w:t xml:space="preserve">The course can be carried out partly or </w:t>
                            </w:r>
                            <w:proofErr w:type="gramStart"/>
                            <w:r w:rsidRPr="00C51891">
                              <w:rPr>
                                <w:rFonts w:ascii="Arial" w:hAnsi="Arial" w:cs="Arial"/>
                                <w:sz w:val="20"/>
                                <w:szCs w:val="20"/>
                                <w:lang w:val="en-US"/>
                              </w:rPr>
                              <w:t>as a whole using</w:t>
                            </w:r>
                            <w:proofErr w:type="gramEnd"/>
                            <w:r w:rsidRPr="00C51891">
                              <w:rPr>
                                <w:rFonts w:ascii="Arial" w:hAnsi="Arial" w:cs="Arial"/>
                                <w:sz w:val="20"/>
                                <w:szCs w:val="20"/>
                                <w:lang w:val="en-US"/>
                              </w:rPr>
                              <w:t xml:space="preserve"> electronic and distant educational system of </w:t>
                            </w:r>
                            <w:r w:rsidR="009D7652">
                              <w:rPr>
                                <w:rFonts w:ascii="Arial" w:hAnsi="Arial" w:cs="Arial"/>
                                <w:sz w:val="20"/>
                                <w:szCs w:val="20"/>
                                <w:lang w:val="en-US"/>
                              </w:rPr>
                              <w:t xml:space="preserve">the </w:t>
                            </w:r>
                            <w:r w:rsidRPr="00C51891">
                              <w:rPr>
                                <w:rFonts w:ascii="Arial" w:hAnsi="Arial" w:cs="Arial"/>
                                <w:sz w:val="20"/>
                                <w:szCs w:val="20"/>
                                <w:lang w:val="en-US"/>
                              </w:rPr>
                              <w:t>University.</w:t>
                            </w:r>
                          </w:p>
                          <w:p w14:paraId="2E924CFF" w14:textId="0A2E0C95" w:rsidR="007578F7" w:rsidRPr="00C51891" w:rsidRDefault="007578F7" w:rsidP="00C51891">
                            <w:pPr>
                              <w:spacing w:after="0" w:line="240" w:lineRule="auto"/>
                              <w:jc w:val="both"/>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2AFF0" id="Надпись 14" o:spid="_x0000_s1039" type="#_x0000_t202" style="position:absolute;margin-left:-30.65pt;margin-top:143.35pt;width:492pt;height:10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" fillcolor="window" strokeweight=".5pt">
                <v:textbox>
                  <w:txbxContent>
                    <w:p w14:paraId="23A569C0" w14:textId="77777777" w:rsidR="00C51891" w:rsidRPr="00C51891" w:rsidRDefault="00C51891" w:rsidP="00C51891">
                      <w:pPr>
                        <w:spacing w:after="0" w:line="240" w:lineRule="auto"/>
                        <w:jc w:val="both"/>
                        <w:rPr>
                          <w:rStyle w:val="a8"/>
                          <w:rFonts w:ascii="Arial" w:hAnsi="Arial" w:cs="Arial"/>
                          <w:sz w:val="20"/>
                          <w:szCs w:val="20"/>
                          <w:lang w:val="en-US"/>
                        </w:rPr>
                      </w:pPr>
                      <w:r w:rsidRPr="00C51891">
                        <w:rPr>
                          <w:rStyle w:val="a8"/>
                          <w:rFonts w:ascii="Arial" w:hAnsi="Arial" w:cs="Arial"/>
                          <w:sz w:val="20"/>
                          <w:szCs w:val="20"/>
                          <w:lang w:val="en-US"/>
                        </w:rPr>
                        <w:t xml:space="preserve">Passive: </w:t>
                      </w:r>
                      <w:r w:rsidRPr="00C51891">
                        <w:rPr>
                          <w:rFonts w:ascii="Arial" w:eastAsia="Times New Roman" w:hAnsi="Arial" w:cs="Arial"/>
                          <w:color w:val="000000"/>
                          <w:sz w:val="20"/>
                          <w:szCs w:val="20"/>
                          <w:lang w:val="en-US"/>
                        </w:rPr>
                        <w:t>lecture-visualization using presentation material</w:t>
                      </w:r>
                      <w:r w:rsidRPr="00C51891">
                        <w:rPr>
                          <w:rFonts w:ascii="Arial" w:hAnsi="Arial" w:cs="Arial"/>
                          <w:sz w:val="20"/>
                          <w:szCs w:val="20"/>
                          <w:lang w:val="en-US"/>
                        </w:rPr>
                        <w:t>, oral questioning.</w:t>
                      </w:r>
                    </w:p>
                    <w:p w14:paraId="1BD6B861" w14:textId="77777777" w:rsidR="00C51891" w:rsidRPr="00C51891" w:rsidRDefault="00C51891" w:rsidP="00C51891">
                      <w:pPr>
                        <w:spacing w:after="0" w:line="240" w:lineRule="auto"/>
                        <w:jc w:val="both"/>
                        <w:rPr>
                          <w:rFonts w:ascii="Arial" w:hAnsi="Arial" w:cs="Arial"/>
                          <w:sz w:val="20"/>
                          <w:szCs w:val="20"/>
                          <w:lang w:val="en-US"/>
                        </w:rPr>
                      </w:pPr>
                      <w:r w:rsidRPr="00C51891">
                        <w:rPr>
                          <w:rStyle w:val="a8"/>
                          <w:rFonts w:ascii="Arial" w:hAnsi="Arial" w:cs="Arial"/>
                          <w:sz w:val="20"/>
                          <w:szCs w:val="20"/>
                          <w:lang w:val="en-US"/>
                        </w:rPr>
                        <w:t xml:space="preserve">Active: </w:t>
                      </w:r>
                      <w:r w:rsidRPr="00C51891">
                        <w:rPr>
                          <w:rFonts w:ascii="Arial" w:hAnsi="Arial" w:cs="Arial"/>
                          <w:sz w:val="20"/>
                          <w:szCs w:val="20"/>
                          <w:lang w:val="en-US"/>
                        </w:rPr>
                        <w:t>independent work with literature, scientific, educational and reference digital resources, performance of analytical tasks, creation of reproductive individual works (essays, scientific reports), independent production of texts with new settings.</w:t>
                      </w:r>
                    </w:p>
                    <w:p w14:paraId="176C1B9C" w14:textId="76D10EFF" w:rsidR="00C51891" w:rsidRPr="00C51891" w:rsidRDefault="00C51891" w:rsidP="00C51891">
                      <w:pPr>
                        <w:spacing w:after="0" w:line="240" w:lineRule="auto"/>
                        <w:jc w:val="both"/>
                        <w:rPr>
                          <w:rFonts w:ascii="Arial" w:hAnsi="Arial" w:cs="Arial"/>
                          <w:sz w:val="20"/>
                          <w:szCs w:val="20"/>
                          <w:lang w:val="en-US"/>
                        </w:rPr>
                      </w:pPr>
                      <w:r w:rsidRPr="00C51891">
                        <w:rPr>
                          <w:rStyle w:val="a8"/>
                          <w:rFonts w:ascii="Arial" w:hAnsi="Arial" w:cs="Arial"/>
                          <w:sz w:val="20"/>
                          <w:szCs w:val="20"/>
                          <w:lang w:val="en-US"/>
                        </w:rPr>
                        <w:t>Interactive:</w:t>
                      </w:r>
                      <w:r w:rsidRPr="00C51891">
                        <w:rPr>
                          <w:rFonts w:ascii="Arial" w:hAnsi="Arial" w:cs="Arial"/>
                          <w:sz w:val="20"/>
                          <w:szCs w:val="20"/>
                          <w:lang w:val="en-US"/>
                        </w:rPr>
                        <w:t xml:space="preserve"> participation in practical classes, participation in discussions, development</w:t>
                      </w:r>
                      <w:r>
                        <w:rPr>
                          <w:rFonts w:ascii="Arial" w:hAnsi="Arial" w:cs="Arial"/>
                          <w:sz w:val="20"/>
                          <w:szCs w:val="20"/>
                          <w:lang w:val="en-US"/>
                        </w:rPr>
                        <w:t>,</w:t>
                      </w:r>
                      <w:r w:rsidRPr="00C51891">
                        <w:rPr>
                          <w:rFonts w:ascii="Arial" w:hAnsi="Arial" w:cs="Arial"/>
                          <w:sz w:val="20"/>
                          <w:szCs w:val="20"/>
                          <w:lang w:val="en-US"/>
                        </w:rPr>
                        <w:t xml:space="preserve"> and presentation of project assignments in English. </w:t>
                      </w:r>
                    </w:p>
                    <w:p w14:paraId="296BF642" w14:textId="1FC1B528" w:rsidR="00C51891" w:rsidRPr="00C51891" w:rsidRDefault="00C51891" w:rsidP="00C51891">
                      <w:pPr>
                        <w:spacing w:after="0" w:line="240" w:lineRule="auto"/>
                        <w:jc w:val="both"/>
                        <w:rPr>
                          <w:rFonts w:ascii="Arial" w:hAnsi="Arial" w:cs="Arial"/>
                          <w:sz w:val="20"/>
                          <w:szCs w:val="20"/>
                          <w:lang w:val="en-US"/>
                        </w:rPr>
                      </w:pPr>
                      <w:r w:rsidRPr="00C51891">
                        <w:rPr>
                          <w:rFonts w:ascii="Arial" w:hAnsi="Arial" w:cs="Arial"/>
                          <w:sz w:val="20"/>
                          <w:szCs w:val="20"/>
                          <w:lang w:val="en-US"/>
                        </w:rPr>
                        <w:t xml:space="preserve">The course can be carried out partly or </w:t>
                      </w:r>
                      <w:proofErr w:type="gramStart"/>
                      <w:r w:rsidRPr="00C51891">
                        <w:rPr>
                          <w:rFonts w:ascii="Arial" w:hAnsi="Arial" w:cs="Arial"/>
                          <w:sz w:val="20"/>
                          <w:szCs w:val="20"/>
                          <w:lang w:val="en-US"/>
                        </w:rPr>
                        <w:t>as a whole using</w:t>
                      </w:r>
                      <w:proofErr w:type="gramEnd"/>
                      <w:r w:rsidRPr="00C51891">
                        <w:rPr>
                          <w:rFonts w:ascii="Arial" w:hAnsi="Arial" w:cs="Arial"/>
                          <w:sz w:val="20"/>
                          <w:szCs w:val="20"/>
                          <w:lang w:val="en-US"/>
                        </w:rPr>
                        <w:t xml:space="preserve"> electronic and distant educational system of </w:t>
                      </w:r>
                      <w:r w:rsidR="009D7652">
                        <w:rPr>
                          <w:rFonts w:ascii="Arial" w:hAnsi="Arial" w:cs="Arial"/>
                          <w:sz w:val="20"/>
                          <w:szCs w:val="20"/>
                          <w:lang w:val="en-US"/>
                        </w:rPr>
                        <w:t xml:space="preserve">the </w:t>
                      </w:r>
                      <w:r w:rsidRPr="00C51891">
                        <w:rPr>
                          <w:rFonts w:ascii="Arial" w:hAnsi="Arial" w:cs="Arial"/>
                          <w:sz w:val="20"/>
                          <w:szCs w:val="20"/>
                          <w:lang w:val="en-US"/>
                        </w:rPr>
                        <w:t>University.</w:t>
                      </w:r>
                    </w:p>
                    <w:p w14:paraId="2E924CFF" w14:textId="0A2E0C95" w:rsidR="007578F7" w:rsidRPr="00C51891" w:rsidRDefault="007578F7" w:rsidP="00C51891">
                      <w:pPr>
                        <w:spacing w:after="0" w:line="240" w:lineRule="auto"/>
                        <w:jc w:val="both"/>
                        <w:rPr>
                          <w:rFonts w:ascii="Arial" w:hAnsi="Arial" w:cs="Arial"/>
                          <w:sz w:val="20"/>
                          <w:szCs w:val="20"/>
                          <w:lang w:val="en-US"/>
                        </w:rPr>
                      </w:pPr>
                    </w:p>
                  </w:txbxContent>
                </v:textbox>
                <w10:wrap type="topAndBottom"/>
              </v:shape>
            </w:pict>
          </mc:Fallback>
        </mc:AlternateContent>
      </w:r>
      <w:r w:rsidR="007578F7" w:rsidRPr="007578F7">
        <w:rPr>
          <w:b/>
          <w:bCs/>
          <w:lang w:val="en-US"/>
        </w:rPr>
        <w:t>1</w:t>
      </w:r>
      <w:r w:rsidR="00DD22BE">
        <w:rPr>
          <w:b/>
          <w:bCs/>
          <w:lang w:val="en-US"/>
        </w:rPr>
        <w:t>4</w:t>
      </w:r>
      <w:r w:rsidR="007578F7" w:rsidRPr="007578F7">
        <w:rPr>
          <w:b/>
          <w:bCs/>
          <w:lang w:val="en-US"/>
        </w:rPr>
        <w:t xml:space="preserve">. </w:t>
      </w:r>
      <w:r w:rsidR="007578F7">
        <w:rPr>
          <w:b/>
          <w:bCs/>
          <w:lang w:val="en-US"/>
        </w:rPr>
        <w:t xml:space="preserve">Learning and Teaching Methods: </w:t>
      </w:r>
    </w:p>
    <w:p w14:paraId="56419F8A" w14:textId="502B1731" w:rsidR="007578F7" w:rsidRDefault="009901C5" w:rsidP="00D002C9">
      <w:pPr>
        <w:spacing w:before="240"/>
        <w:rPr>
          <w:b/>
          <w:bCs/>
          <w:lang w:val="en-US"/>
        </w:rPr>
      </w:pPr>
      <w:r>
        <w:rPr>
          <w:b/>
          <w:bCs/>
          <w:lang w:val="en-US"/>
        </w:rPr>
        <w:t>1</w:t>
      </w:r>
      <w:r w:rsidR="00DD22BE">
        <w:rPr>
          <w:b/>
          <w:bCs/>
          <w:lang w:val="en-US"/>
        </w:rPr>
        <w:t>5</w:t>
      </w:r>
      <w:r>
        <w:rPr>
          <w:b/>
          <w:bCs/>
          <w:lang w:val="en-US"/>
        </w:rPr>
        <w:t xml:space="preserve">. Methods of Assessment/Final assessment information: </w:t>
      </w:r>
    </w:p>
    <w:p w14:paraId="1A525550" w14:textId="17EB70CC" w:rsidR="00BE2E5E" w:rsidRPr="00BE2E5E" w:rsidRDefault="00C51891" w:rsidP="00D002C9">
      <w:pPr>
        <w:spacing w:before="240"/>
        <w:rPr>
          <w:b/>
          <w:bCs/>
          <w:lang w:val="en-US"/>
        </w:rPr>
      </w:pPr>
      <w:r w:rsidRPr="00D52615">
        <w:rPr>
          <w:rFonts w:ascii="Arial" w:hAnsi="Arial" w:cs="Arial"/>
          <w:b/>
          <w:bCs/>
          <w:noProof/>
          <w:sz w:val="20"/>
          <w:szCs w:val="20"/>
          <w:lang w:val="en-US"/>
        </w:rPr>
        <w:lastRenderedPageBreak/>
        <mc:AlternateContent>
          <mc:Choice Requires="wps">
            <w:drawing>
              <wp:anchor distT="0" distB="0" distL="114300" distR="114300" simplePos="0" relativeHeight="251687936" behindDoc="0" locked="0" layoutInCell="1" allowOverlap="1" wp14:anchorId="1E4116A6" wp14:editId="7378B361">
                <wp:simplePos x="0" y="0"/>
                <wp:positionH relativeFrom="column">
                  <wp:posOffset>-261620</wp:posOffset>
                </wp:positionH>
                <wp:positionV relativeFrom="paragraph">
                  <wp:posOffset>1416685</wp:posOffset>
                </wp:positionV>
                <wp:extent cx="6248400" cy="1977390"/>
                <wp:effectExtent l="0" t="0" r="12700" b="16510"/>
                <wp:wrapTopAndBottom/>
                <wp:docPr id="16" name="Надпись 16"/>
                <wp:cNvGraphicFramePr/>
                <a:graphic xmlns:a="http://schemas.openxmlformats.org/drawingml/2006/main">
                  <a:graphicData uri="http://schemas.microsoft.com/office/word/2010/wordprocessingShape">
                    <wps:wsp>
                      <wps:cNvSpPr txBox="1"/>
                      <wps:spPr>
                        <a:xfrm>
                          <a:off x="0" y="0"/>
                          <a:ext cx="6248400" cy="1977390"/>
                        </a:xfrm>
                        <a:prstGeom prst="rect">
                          <a:avLst/>
                        </a:prstGeom>
                        <a:solidFill>
                          <a:sysClr val="window" lastClr="FFFFFF"/>
                        </a:solidFill>
                        <a:ln w="6350">
                          <a:solidFill>
                            <a:prstClr val="black"/>
                          </a:solidFill>
                        </a:ln>
                      </wps:spPr>
                      <wps:txbx>
                        <w:txbxContent>
                          <w:p w14:paraId="0CBECC50" w14:textId="77777777" w:rsidR="00C51891" w:rsidRPr="00C51891" w:rsidRDefault="00C51891" w:rsidP="00C51891">
                            <w:pPr>
                              <w:pStyle w:val="a7"/>
                              <w:numPr>
                                <w:ilvl w:val="0"/>
                                <w:numId w:val="3"/>
                              </w:numPr>
                              <w:tabs>
                                <w:tab w:val="left" w:pos="426"/>
                              </w:tabs>
                              <w:autoSpaceDE w:val="0"/>
                              <w:autoSpaceDN w:val="0"/>
                              <w:adjustRightInd w:val="0"/>
                              <w:spacing w:after="0" w:line="240" w:lineRule="auto"/>
                              <w:ind w:left="0" w:firstLine="0"/>
                              <w:jc w:val="both"/>
                              <w:rPr>
                                <w:rFonts w:ascii="Arial" w:hAnsi="Arial" w:cs="Arial"/>
                                <w:color w:val="333333"/>
                                <w:sz w:val="20"/>
                                <w:szCs w:val="20"/>
                                <w:lang w:val="en-US"/>
                              </w:rPr>
                            </w:pPr>
                            <w:proofErr w:type="spellStart"/>
                            <w:r w:rsidRPr="00C51891">
                              <w:rPr>
                                <w:rFonts w:ascii="Arial" w:hAnsi="Arial" w:cs="Arial"/>
                                <w:sz w:val="20"/>
                                <w:szCs w:val="20"/>
                                <w:lang w:val="en-US"/>
                              </w:rPr>
                              <w:t>Kucher</w:t>
                            </w:r>
                            <w:proofErr w:type="spellEnd"/>
                            <w:r w:rsidRPr="00C51891">
                              <w:rPr>
                                <w:rFonts w:ascii="Arial" w:hAnsi="Arial" w:cs="Arial"/>
                                <w:sz w:val="20"/>
                                <w:szCs w:val="20"/>
                                <w:lang w:val="en-US"/>
                              </w:rPr>
                              <w:t xml:space="preserve"> N. A. Nonlinear boundary conditions problems on the plane: </w:t>
                            </w:r>
                            <w:proofErr w:type="spellStart"/>
                            <w:r w:rsidRPr="00C51891">
                              <w:rPr>
                                <w:rFonts w:ascii="Arial" w:hAnsi="Arial" w:cs="Arial"/>
                                <w:sz w:val="20"/>
                                <w:szCs w:val="20"/>
                                <w:lang w:val="en-US"/>
                              </w:rPr>
                              <w:t>tutorialie</w:t>
                            </w:r>
                            <w:proofErr w:type="spellEnd"/>
                            <w:r w:rsidRPr="00C51891">
                              <w:rPr>
                                <w:rFonts w:ascii="Arial" w:hAnsi="Arial" w:cs="Arial"/>
                                <w:sz w:val="20"/>
                                <w:szCs w:val="20"/>
                                <w:lang w:val="en-US"/>
                              </w:rPr>
                              <w:t xml:space="preserve"> / N. A.  </w:t>
                            </w:r>
                            <w:proofErr w:type="spellStart"/>
                            <w:r w:rsidRPr="00C51891">
                              <w:rPr>
                                <w:rFonts w:ascii="Arial" w:hAnsi="Arial" w:cs="Arial"/>
                                <w:sz w:val="20"/>
                                <w:szCs w:val="20"/>
                                <w:lang w:val="en-US"/>
                              </w:rPr>
                              <w:t>Kucher</w:t>
                            </w:r>
                            <w:proofErr w:type="spellEnd"/>
                            <w:r w:rsidRPr="00C51891">
                              <w:rPr>
                                <w:rFonts w:ascii="Arial" w:hAnsi="Arial" w:cs="Arial"/>
                                <w:sz w:val="20"/>
                                <w:szCs w:val="20"/>
                                <w:lang w:val="en-US"/>
                              </w:rPr>
                              <w:t xml:space="preserve">; O. V. </w:t>
                            </w:r>
                            <w:proofErr w:type="spellStart"/>
                            <w:r w:rsidRPr="00C51891">
                              <w:rPr>
                                <w:rFonts w:ascii="Arial" w:hAnsi="Arial" w:cs="Arial"/>
                                <w:sz w:val="20"/>
                                <w:szCs w:val="20"/>
                                <w:lang w:val="en-US"/>
                              </w:rPr>
                              <w:t>Malyshenko</w:t>
                            </w:r>
                            <w:proofErr w:type="spellEnd"/>
                            <w:r w:rsidRPr="00C51891">
                              <w:rPr>
                                <w:rFonts w:ascii="Arial" w:hAnsi="Arial" w:cs="Arial"/>
                                <w:sz w:val="20"/>
                                <w:szCs w:val="20"/>
                                <w:lang w:val="en-US"/>
                              </w:rPr>
                              <w:t xml:space="preserve">-Kemerovo: Kemerovo state University Moscow state University, 2012, 116 p. [Electronical source] </w:t>
                            </w:r>
                            <w:hyperlink r:id="rId10" w:history="1">
                              <w:r w:rsidRPr="00C51891">
                                <w:rPr>
                                  <w:rStyle w:val="a4"/>
                                  <w:rFonts w:ascii="Arial" w:hAnsi="Arial" w:cs="Arial"/>
                                  <w:sz w:val="20"/>
                                  <w:szCs w:val="20"/>
                                  <w:lang w:val="en-US"/>
                                </w:rPr>
                                <w:t>http://biblioclub.ru/index.php?page=book&amp;id=232684</w:t>
                              </w:r>
                            </w:hyperlink>
                            <w:r w:rsidRPr="00C51891">
                              <w:rPr>
                                <w:rFonts w:ascii="Arial" w:hAnsi="Arial" w:cs="Arial"/>
                                <w:color w:val="333333"/>
                                <w:sz w:val="20"/>
                                <w:szCs w:val="20"/>
                                <w:lang w:val="en-US"/>
                              </w:rPr>
                              <w:t xml:space="preserve"> </w:t>
                            </w:r>
                          </w:p>
                          <w:p w14:paraId="0EB0CA72" w14:textId="77777777" w:rsidR="00C51891" w:rsidRPr="00C51891" w:rsidRDefault="00C51891" w:rsidP="00C51891">
                            <w:pPr>
                              <w:pStyle w:val="a7"/>
                              <w:numPr>
                                <w:ilvl w:val="0"/>
                                <w:numId w:val="3"/>
                              </w:numPr>
                              <w:tabs>
                                <w:tab w:val="left" w:pos="426"/>
                              </w:tabs>
                              <w:autoSpaceDE w:val="0"/>
                              <w:autoSpaceDN w:val="0"/>
                              <w:adjustRightInd w:val="0"/>
                              <w:spacing w:after="0" w:line="240" w:lineRule="auto"/>
                              <w:ind w:left="0" w:firstLine="0"/>
                              <w:jc w:val="both"/>
                              <w:rPr>
                                <w:rFonts w:ascii="Arial" w:hAnsi="Arial" w:cs="Arial"/>
                                <w:color w:val="333333"/>
                                <w:sz w:val="20"/>
                                <w:szCs w:val="20"/>
                                <w:lang w:val="en-US"/>
                              </w:rPr>
                            </w:pPr>
                            <w:r w:rsidRPr="00C51891">
                              <w:rPr>
                                <w:rFonts w:ascii="Arial" w:hAnsi="Arial" w:cs="Arial"/>
                                <w:sz w:val="20"/>
                                <w:szCs w:val="20"/>
                                <w:lang w:val="en-US"/>
                              </w:rPr>
                              <w:t xml:space="preserve">Electromagnetic fields and waves: textbook / V. A. </w:t>
                            </w:r>
                            <w:proofErr w:type="spellStart"/>
                            <w:r w:rsidRPr="00C51891">
                              <w:rPr>
                                <w:rFonts w:ascii="Arial" w:hAnsi="Arial" w:cs="Arial"/>
                                <w:sz w:val="20"/>
                                <w:szCs w:val="20"/>
                                <w:lang w:val="en-US"/>
                              </w:rPr>
                              <w:t>Zamotrinsky</w:t>
                            </w:r>
                            <w:proofErr w:type="spellEnd"/>
                            <w:r w:rsidRPr="00C51891">
                              <w:rPr>
                                <w:rFonts w:ascii="Arial" w:hAnsi="Arial" w:cs="Arial"/>
                                <w:sz w:val="20"/>
                                <w:szCs w:val="20"/>
                                <w:lang w:val="en-US"/>
                              </w:rPr>
                              <w:t xml:space="preserve">-Tomsk: TUSUR, 2012. - 184 p. [Electronical source] </w:t>
                            </w:r>
                            <w:hyperlink r:id="rId11" w:history="1">
                              <w:r w:rsidRPr="00C51891">
                                <w:rPr>
                                  <w:rStyle w:val="a4"/>
                                  <w:rFonts w:ascii="Arial" w:hAnsi="Arial" w:cs="Arial"/>
                                  <w:sz w:val="20"/>
                                  <w:szCs w:val="20"/>
                                  <w:lang w:val="en-US"/>
                                </w:rPr>
                                <w:t>http://biblioclub.ru/index.php?page=book&amp;id=480475</w:t>
                              </w:r>
                            </w:hyperlink>
                            <w:r w:rsidRPr="00C51891">
                              <w:rPr>
                                <w:rFonts w:ascii="Arial" w:hAnsi="Arial" w:cs="Arial"/>
                                <w:color w:val="333333"/>
                                <w:sz w:val="20"/>
                                <w:szCs w:val="20"/>
                                <w:lang w:val="en-US"/>
                              </w:rPr>
                              <w:t xml:space="preserve"> </w:t>
                            </w:r>
                          </w:p>
                          <w:p w14:paraId="2F531F6D" w14:textId="77777777" w:rsidR="00C51891" w:rsidRPr="00C51891" w:rsidRDefault="00C51891" w:rsidP="00C51891">
                            <w:pPr>
                              <w:pStyle w:val="a7"/>
                              <w:tabs>
                                <w:tab w:val="left" w:pos="426"/>
                              </w:tabs>
                              <w:autoSpaceDE w:val="0"/>
                              <w:autoSpaceDN w:val="0"/>
                              <w:adjustRightInd w:val="0"/>
                              <w:ind w:left="0"/>
                              <w:rPr>
                                <w:rFonts w:ascii="Arial" w:hAnsi="Arial" w:cs="Arial"/>
                                <w:color w:val="333333"/>
                                <w:sz w:val="20"/>
                                <w:szCs w:val="20"/>
                                <w:lang w:val="en-US"/>
                              </w:rPr>
                            </w:pPr>
                            <w:r w:rsidRPr="00C51891">
                              <w:rPr>
                                <w:rFonts w:ascii="Arial" w:hAnsi="Arial" w:cs="Arial"/>
                                <w:sz w:val="20"/>
                                <w:szCs w:val="20"/>
                                <w:lang w:val="en-US"/>
                              </w:rPr>
                              <w:t xml:space="preserve">3. </w:t>
                            </w:r>
                            <w:proofErr w:type="spellStart"/>
                            <w:r w:rsidRPr="00C51891">
                              <w:rPr>
                                <w:rFonts w:ascii="Arial" w:hAnsi="Arial" w:cs="Arial"/>
                                <w:sz w:val="20"/>
                                <w:szCs w:val="20"/>
                                <w:lang w:val="en-US"/>
                              </w:rPr>
                              <w:t>Dobyshev</w:t>
                            </w:r>
                            <w:proofErr w:type="spellEnd"/>
                            <w:r w:rsidRPr="00C51891">
                              <w:rPr>
                                <w:rFonts w:ascii="Arial" w:hAnsi="Arial" w:cs="Arial"/>
                                <w:sz w:val="20"/>
                                <w:szCs w:val="20"/>
                                <w:lang w:val="en-US"/>
                              </w:rPr>
                              <w:t xml:space="preserve">. Yu. N. Oscillations and waves / Yu. N. </w:t>
                            </w:r>
                            <w:proofErr w:type="spellStart"/>
                            <w:r w:rsidRPr="00C51891">
                              <w:rPr>
                                <w:rFonts w:ascii="Arial" w:hAnsi="Arial" w:cs="Arial"/>
                                <w:sz w:val="20"/>
                                <w:szCs w:val="20"/>
                                <w:lang w:val="en-US"/>
                              </w:rPr>
                              <w:t>Dobysheva</w:t>
                            </w:r>
                            <w:proofErr w:type="spellEnd"/>
                            <w:r w:rsidRPr="00C51891">
                              <w:rPr>
                                <w:rFonts w:ascii="Arial" w:hAnsi="Arial" w:cs="Arial"/>
                                <w:sz w:val="20"/>
                                <w:szCs w:val="20"/>
                                <w:lang w:val="en-US"/>
                              </w:rPr>
                              <w:t xml:space="preserve"> - Novosibirsk: Siberian University publishing house, 2004. - 328 p. [Electronical source] </w:t>
                            </w:r>
                            <w:hyperlink r:id="rId12" w:history="1">
                              <w:r w:rsidRPr="00C51891">
                                <w:rPr>
                                  <w:rStyle w:val="a4"/>
                                  <w:rFonts w:ascii="Arial" w:hAnsi="Arial" w:cs="Arial"/>
                                  <w:sz w:val="20"/>
                                  <w:szCs w:val="20"/>
                                  <w:lang w:val="en-US"/>
                                </w:rPr>
                                <w:t>http://biblioclub.ru/index.php?page=book&amp;id=57202</w:t>
                              </w:r>
                            </w:hyperlink>
                            <w:r w:rsidRPr="00C51891">
                              <w:rPr>
                                <w:rFonts w:ascii="Arial" w:hAnsi="Arial" w:cs="Arial"/>
                                <w:color w:val="333333"/>
                                <w:sz w:val="20"/>
                                <w:szCs w:val="20"/>
                                <w:lang w:val="en-US"/>
                              </w:rPr>
                              <w:t xml:space="preserve"> </w:t>
                            </w:r>
                          </w:p>
                          <w:p w14:paraId="22E9724A" w14:textId="77777777" w:rsidR="00C51891" w:rsidRPr="00C51891" w:rsidRDefault="00C51891" w:rsidP="00C51891">
                            <w:pPr>
                              <w:pStyle w:val="a7"/>
                              <w:tabs>
                                <w:tab w:val="left" w:pos="426"/>
                              </w:tabs>
                              <w:autoSpaceDE w:val="0"/>
                              <w:autoSpaceDN w:val="0"/>
                              <w:adjustRightInd w:val="0"/>
                              <w:ind w:left="0"/>
                              <w:rPr>
                                <w:rFonts w:ascii="Arial" w:hAnsi="Arial" w:cs="Arial"/>
                                <w:sz w:val="20"/>
                                <w:szCs w:val="20"/>
                                <w:lang w:val="en-US"/>
                              </w:rPr>
                            </w:pPr>
                            <w:r w:rsidRPr="00C51891">
                              <w:rPr>
                                <w:rFonts w:ascii="Arial" w:hAnsi="Arial" w:cs="Arial"/>
                                <w:sz w:val="20"/>
                                <w:szCs w:val="20"/>
                                <w:lang w:val="en-US"/>
                              </w:rPr>
                              <w:t>4. Zarembo L. K. Nonlinear acoustics [Text] - Moscow: MSU Publishing house, 1984. - 104 p.</w:t>
                            </w:r>
                          </w:p>
                          <w:p w14:paraId="70D2449E" w14:textId="77777777" w:rsidR="00C51891" w:rsidRPr="00C51891" w:rsidRDefault="00C51891" w:rsidP="00C51891">
                            <w:pPr>
                              <w:pStyle w:val="a7"/>
                              <w:tabs>
                                <w:tab w:val="left" w:pos="426"/>
                              </w:tabs>
                              <w:autoSpaceDE w:val="0"/>
                              <w:autoSpaceDN w:val="0"/>
                              <w:adjustRightInd w:val="0"/>
                              <w:ind w:left="0"/>
                              <w:rPr>
                                <w:rFonts w:ascii="Arial" w:hAnsi="Arial" w:cs="Arial"/>
                                <w:sz w:val="20"/>
                                <w:szCs w:val="20"/>
                                <w:lang w:val="en-US"/>
                              </w:rPr>
                            </w:pPr>
                            <w:r w:rsidRPr="00C51891">
                              <w:rPr>
                                <w:rFonts w:ascii="Arial" w:hAnsi="Arial" w:cs="Arial"/>
                                <w:sz w:val="20"/>
                                <w:szCs w:val="20"/>
                                <w:lang w:val="en-US"/>
                              </w:rPr>
                              <w:t xml:space="preserve">5. Ultrasound in medicine [Text]: physical bases of application / ed. by K. hill [et al.]; TRANS. ed. by L. R. </w:t>
                            </w:r>
                            <w:proofErr w:type="spellStart"/>
                            <w:r w:rsidRPr="00C51891">
                              <w:rPr>
                                <w:rFonts w:ascii="Arial" w:hAnsi="Arial" w:cs="Arial"/>
                                <w:sz w:val="20"/>
                                <w:szCs w:val="20"/>
                                <w:lang w:val="en-US"/>
                              </w:rPr>
                              <w:t>Gavrilov</w:t>
                            </w:r>
                            <w:proofErr w:type="spellEnd"/>
                            <w:r w:rsidRPr="00C51891">
                              <w:rPr>
                                <w:rFonts w:ascii="Arial" w:hAnsi="Arial" w:cs="Arial"/>
                                <w:sz w:val="20"/>
                                <w:szCs w:val="20"/>
                                <w:lang w:val="en-US"/>
                              </w:rPr>
                              <w:t xml:space="preserve"> [et al.] - 2nd ed., reprint. and add. - M.: </w:t>
                            </w:r>
                            <w:proofErr w:type="spellStart"/>
                            <w:r w:rsidRPr="00C51891">
                              <w:rPr>
                                <w:rFonts w:ascii="Arial" w:hAnsi="Arial" w:cs="Arial"/>
                                <w:sz w:val="20"/>
                                <w:szCs w:val="20"/>
                                <w:lang w:val="en-US"/>
                              </w:rPr>
                              <w:t>Fizmatlit</w:t>
                            </w:r>
                            <w:proofErr w:type="spellEnd"/>
                            <w:r w:rsidRPr="00C51891">
                              <w:rPr>
                                <w:rFonts w:ascii="Arial" w:hAnsi="Arial" w:cs="Arial"/>
                                <w:sz w:val="20"/>
                                <w:szCs w:val="20"/>
                                <w:lang w:val="en-US"/>
                              </w:rPr>
                              <w:t>, 2008. - 539 p.</w:t>
                            </w:r>
                          </w:p>
                          <w:p w14:paraId="4D9F4308" w14:textId="77777777" w:rsidR="00C51891" w:rsidRPr="00C51891" w:rsidRDefault="00C51891" w:rsidP="00C51891">
                            <w:pPr>
                              <w:pStyle w:val="a7"/>
                              <w:tabs>
                                <w:tab w:val="left" w:pos="426"/>
                              </w:tabs>
                              <w:autoSpaceDE w:val="0"/>
                              <w:autoSpaceDN w:val="0"/>
                              <w:adjustRightInd w:val="0"/>
                              <w:ind w:left="0"/>
                              <w:rPr>
                                <w:rFonts w:ascii="Arial" w:hAnsi="Arial" w:cs="Arial"/>
                                <w:sz w:val="20"/>
                                <w:szCs w:val="20"/>
                                <w:lang w:val="en-US"/>
                              </w:rPr>
                            </w:pPr>
                            <w:r w:rsidRPr="00C51891">
                              <w:rPr>
                                <w:rFonts w:ascii="Arial" w:hAnsi="Arial" w:cs="Arial"/>
                                <w:sz w:val="20"/>
                                <w:szCs w:val="20"/>
                                <w:lang w:val="en-US"/>
                              </w:rPr>
                              <w:t>6. Crandall I. B. Acoustics [Text]: TRANS. from English - 4th ed. - Moscow: LIBROKOM, 2009. - 171 p.</w:t>
                            </w:r>
                          </w:p>
                          <w:p w14:paraId="71DB5774" w14:textId="77777777" w:rsidR="00C51891" w:rsidRPr="00C51891" w:rsidRDefault="00C51891" w:rsidP="00C51891">
                            <w:pPr>
                              <w:tabs>
                                <w:tab w:val="left" w:pos="426"/>
                              </w:tabs>
                              <w:jc w:val="both"/>
                              <w:rPr>
                                <w:rFonts w:ascii="Arial" w:hAnsi="Arial" w:cs="Arial"/>
                                <w:sz w:val="20"/>
                                <w:szCs w:val="20"/>
                                <w:lang w:val="en-US"/>
                              </w:rPr>
                            </w:pPr>
                          </w:p>
                          <w:p w14:paraId="5BB977B9" w14:textId="77C0A8B9" w:rsidR="00BE2E5E" w:rsidRPr="00C51891" w:rsidRDefault="00BE2E5E" w:rsidP="00320645">
                            <w:pPr>
                              <w:spacing w:after="0" w:line="240" w:lineRule="auto"/>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116A6" id="Надпись 16" o:spid="_x0000_s1040" type="#_x0000_t202" style="position:absolute;margin-left:-20.6pt;margin-top:111.55pt;width:492pt;height:15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" fillcolor="window" strokeweight=".5pt">
                <v:textbox>
                  <w:txbxContent>
                    <w:p w14:paraId="0CBECC50" w14:textId="77777777" w:rsidR="00C51891" w:rsidRPr="00C51891" w:rsidRDefault="00C51891" w:rsidP="00C51891">
                      <w:pPr>
                        <w:pStyle w:val="a7"/>
                        <w:numPr>
                          <w:ilvl w:val="0"/>
                          <w:numId w:val="3"/>
                        </w:numPr>
                        <w:tabs>
                          <w:tab w:val="left" w:pos="426"/>
                        </w:tabs>
                        <w:autoSpaceDE w:val="0"/>
                        <w:autoSpaceDN w:val="0"/>
                        <w:adjustRightInd w:val="0"/>
                        <w:spacing w:after="0" w:line="240" w:lineRule="auto"/>
                        <w:ind w:left="0" w:firstLine="0"/>
                        <w:jc w:val="both"/>
                        <w:rPr>
                          <w:rFonts w:ascii="Arial" w:hAnsi="Arial" w:cs="Arial"/>
                          <w:color w:val="333333"/>
                          <w:sz w:val="20"/>
                          <w:szCs w:val="20"/>
                          <w:lang w:val="en-US"/>
                        </w:rPr>
                      </w:pPr>
                      <w:proofErr w:type="spellStart"/>
                      <w:r w:rsidRPr="00C51891">
                        <w:rPr>
                          <w:rFonts w:ascii="Arial" w:hAnsi="Arial" w:cs="Arial"/>
                          <w:sz w:val="20"/>
                          <w:szCs w:val="20"/>
                          <w:lang w:val="en-US"/>
                        </w:rPr>
                        <w:t>Kucher</w:t>
                      </w:r>
                      <w:proofErr w:type="spellEnd"/>
                      <w:r w:rsidRPr="00C51891">
                        <w:rPr>
                          <w:rFonts w:ascii="Arial" w:hAnsi="Arial" w:cs="Arial"/>
                          <w:sz w:val="20"/>
                          <w:szCs w:val="20"/>
                          <w:lang w:val="en-US"/>
                        </w:rPr>
                        <w:t xml:space="preserve"> N. A. Nonlinear boundary conditions problems on the plane: </w:t>
                      </w:r>
                      <w:proofErr w:type="spellStart"/>
                      <w:r w:rsidRPr="00C51891">
                        <w:rPr>
                          <w:rFonts w:ascii="Arial" w:hAnsi="Arial" w:cs="Arial"/>
                          <w:sz w:val="20"/>
                          <w:szCs w:val="20"/>
                          <w:lang w:val="en-US"/>
                        </w:rPr>
                        <w:t>tutorialie</w:t>
                      </w:r>
                      <w:proofErr w:type="spellEnd"/>
                      <w:r w:rsidRPr="00C51891">
                        <w:rPr>
                          <w:rFonts w:ascii="Arial" w:hAnsi="Arial" w:cs="Arial"/>
                          <w:sz w:val="20"/>
                          <w:szCs w:val="20"/>
                          <w:lang w:val="en-US"/>
                        </w:rPr>
                        <w:t xml:space="preserve"> / N. A.  </w:t>
                      </w:r>
                      <w:proofErr w:type="spellStart"/>
                      <w:r w:rsidRPr="00C51891">
                        <w:rPr>
                          <w:rFonts w:ascii="Arial" w:hAnsi="Arial" w:cs="Arial"/>
                          <w:sz w:val="20"/>
                          <w:szCs w:val="20"/>
                          <w:lang w:val="en-US"/>
                        </w:rPr>
                        <w:t>Kucher</w:t>
                      </w:r>
                      <w:proofErr w:type="spellEnd"/>
                      <w:r w:rsidRPr="00C51891">
                        <w:rPr>
                          <w:rFonts w:ascii="Arial" w:hAnsi="Arial" w:cs="Arial"/>
                          <w:sz w:val="20"/>
                          <w:szCs w:val="20"/>
                          <w:lang w:val="en-US"/>
                        </w:rPr>
                        <w:t xml:space="preserve">; O. V. </w:t>
                      </w:r>
                      <w:proofErr w:type="spellStart"/>
                      <w:r w:rsidRPr="00C51891">
                        <w:rPr>
                          <w:rFonts w:ascii="Arial" w:hAnsi="Arial" w:cs="Arial"/>
                          <w:sz w:val="20"/>
                          <w:szCs w:val="20"/>
                          <w:lang w:val="en-US"/>
                        </w:rPr>
                        <w:t>Malyshenko</w:t>
                      </w:r>
                      <w:proofErr w:type="spellEnd"/>
                      <w:r w:rsidRPr="00C51891">
                        <w:rPr>
                          <w:rFonts w:ascii="Arial" w:hAnsi="Arial" w:cs="Arial"/>
                          <w:sz w:val="20"/>
                          <w:szCs w:val="20"/>
                          <w:lang w:val="en-US"/>
                        </w:rPr>
                        <w:t xml:space="preserve">-Kemerovo: Kemerovo state University Moscow state University, 2012, 116 p. [Electronical source] </w:t>
                      </w:r>
                      <w:hyperlink r:id="rId13" w:history="1">
                        <w:r w:rsidRPr="00C51891">
                          <w:rPr>
                            <w:rStyle w:val="a4"/>
                            <w:rFonts w:ascii="Arial" w:hAnsi="Arial" w:cs="Arial"/>
                            <w:sz w:val="20"/>
                            <w:szCs w:val="20"/>
                            <w:lang w:val="en-US"/>
                          </w:rPr>
                          <w:t>http://biblioclub.ru/index.php?page=book&amp;id=232684</w:t>
                        </w:r>
                      </w:hyperlink>
                      <w:r w:rsidRPr="00C51891">
                        <w:rPr>
                          <w:rFonts w:ascii="Arial" w:hAnsi="Arial" w:cs="Arial"/>
                          <w:color w:val="333333"/>
                          <w:sz w:val="20"/>
                          <w:szCs w:val="20"/>
                          <w:lang w:val="en-US"/>
                        </w:rPr>
                        <w:t xml:space="preserve"> </w:t>
                      </w:r>
                    </w:p>
                    <w:p w14:paraId="0EB0CA72" w14:textId="77777777" w:rsidR="00C51891" w:rsidRPr="00C51891" w:rsidRDefault="00C51891" w:rsidP="00C51891">
                      <w:pPr>
                        <w:pStyle w:val="a7"/>
                        <w:numPr>
                          <w:ilvl w:val="0"/>
                          <w:numId w:val="3"/>
                        </w:numPr>
                        <w:tabs>
                          <w:tab w:val="left" w:pos="426"/>
                        </w:tabs>
                        <w:autoSpaceDE w:val="0"/>
                        <w:autoSpaceDN w:val="0"/>
                        <w:adjustRightInd w:val="0"/>
                        <w:spacing w:after="0" w:line="240" w:lineRule="auto"/>
                        <w:ind w:left="0" w:firstLine="0"/>
                        <w:jc w:val="both"/>
                        <w:rPr>
                          <w:rFonts w:ascii="Arial" w:hAnsi="Arial" w:cs="Arial"/>
                          <w:color w:val="333333"/>
                          <w:sz w:val="20"/>
                          <w:szCs w:val="20"/>
                          <w:lang w:val="en-US"/>
                        </w:rPr>
                      </w:pPr>
                      <w:r w:rsidRPr="00C51891">
                        <w:rPr>
                          <w:rFonts w:ascii="Arial" w:hAnsi="Arial" w:cs="Arial"/>
                          <w:sz w:val="20"/>
                          <w:szCs w:val="20"/>
                          <w:lang w:val="en-US"/>
                        </w:rPr>
                        <w:t xml:space="preserve">Electromagnetic fields and waves: textbook / V. A. </w:t>
                      </w:r>
                      <w:proofErr w:type="spellStart"/>
                      <w:r w:rsidRPr="00C51891">
                        <w:rPr>
                          <w:rFonts w:ascii="Arial" w:hAnsi="Arial" w:cs="Arial"/>
                          <w:sz w:val="20"/>
                          <w:szCs w:val="20"/>
                          <w:lang w:val="en-US"/>
                        </w:rPr>
                        <w:t>Zamotrinsky</w:t>
                      </w:r>
                      <w:proofErr w:type="spellEnd"/>
                      <w:r w:rsidRPr="00C51891">
                        <w:rPr>
                          <w:rFonts w:ascii="Arial" w:hAnsi="Arial" w:cs="Arial"/>
                          <w:sz w:val="20"/>
                          <w:szCs w:val="20"/>
                          <w:lang w:val="en-US"/>
                        </w:rPr>
                        <w:t xml:space="preserve">-Tomsk: TUSUR, 2012. - 184 p. [Electronical source] </w:t>
                      </w:r>
                      <w:hyperlink r:id="rId14" w:history="1">
                        <w:r w:rsidRPr="00C51891">
                          <w:rPr>
                            <w:rStyle w:val="a4"/>
                            <w:rFonts w:ascii="Arial" w:hAnsi="Arial" w:cs="Arial"/>
                            <w:sz w:val="20"/>
                            <w:szCs w:val="20"/>
                            <w:lang w:val="en-US"/>
                          </w:rPr>
                          <w:t>http://biblioclub.ru/index.php?page=book&amp;id=480475</w:t>
                        </w:r>
                      </w:hyperlink>
                      <w:r w:rsidRPr="00C51891">
                        <w:rPr>
                          <w:rFonts w:ascii="Arial" w:hAnsi="Arial" w:cs="Arial"/>
                          <w:color w:val="333333"/>
                          <w:sz w:val="20"/>
                          <w:szCs w:val="20"/>
                          <w:lang w:val="en-US"/>
                        </w:rPr>
                        <w:t xml:space="preserve"> </w:t>
                      </w:r>
                    </w:p>
                    <w:p w14:paraId="2F531F6D" w14:textId="77777777" w:rsidR="00C51891" w:rsidRPr="00C51891" w:rsidRDefault="00C51891" w:rsidP="00C51891">
                      <w:pPr>
                        <w:pStyle w:val="a7"/>
                        <w:tabs>
                          <w:tab w:val="left" w:pos="426"/>
                        </w:tabs>
                        <w:autoSpaceDE w:val="0"/>
                        <w:autoSpaceDN w:val="0"/>
                        <w:adjustRightInd w:val="0"/>
                        <w:ind w:left="0"/>
                        <w:rPr>
                          <w:rFonts w:ascii="Arial" w:hAnsi="Arial" w:cs="Arial"/>
                          <w:color w:val="333333"/>
                          <w:sz w:val="20"/>
                          <w:szCs w:val="20"/>
                          <w:lang w:val="en-US"/>
                        </w:rPr>
                      </w:pPr>
                      <w:r w:rsidRPr="00C51891">
                        <w:rPr>
                          <w:rFonts w:ascii="Arial" w:hAnsi="Arial" w:cs="Arial"/>
                          <w:sz w:val="20"/>
                          <w:szCs w:val="20"/>
                          <w:lang w:val="en-US"/>
                        </w:rPr>
                        <w:t xml:space="preserve">3. </w:t>
                      </w:r>
                      <w:proofErr w:type="spellStart"/>
                      <w:r w:rsidRPr="00C51891">
                        <w:rPr>
                          <w:rFonts w:ascii="Arial" w:hAnsi="Arial" w:cs="Arial"/>
                          <w:sz w:val="20"/>
                          <w:szCs w:val="20"/>
                          <w:lang w:val="en-US"/>
                        </w:rPr>
                        <w:t>Dobyshev</w:t>
                      </w:r>
                      <w:proofErr w:type="spellEnd"/>
                      <w:r w:rsidRPr="00C51891">
                        <w:rPr>
                          <w:rFonts w:ascii="Arial" w:hAnsi="Arial" w:cs="Arial"/>
                          <w:sz w:val="20"/>
                          <w:szCs w:val="20"/>
                          <w:lang w:val="en-US"/>
                        </w:rPr>
                        <w:t xml:space="preserve">. Yu. N. Oscillations and waves / Yu. N. </w:t>
                      </w:r>
                      <w:proofErr w:type="spellStart"/>
                      <w:r w:rsidRPr="00C51891">
                        <w:rPr>
                          <w:rFonts w:ascii="Arial" w:hAnsi="Arial" w:cs="Arial"/>
                          <w:sz w:val="20"/>
                          <w:szCs w:val="20"/>
                          <w:lang w:val="en-US"/>
                        </w:rPr>
                        <w:t>Dobysheva</w:t>
                      </w:r>
                      <w:proofErr w:type="spellEnd"/>
                      <w:r w:rsidRPr="00C51891">
                        <w:rPr>
                          <w:rFonts w:ascii="Arial" w:hAnsi="Arial" w:cs="Arial"/>
                          <w:sz w:val="20"/>
                          <w:szCs w:val="20"/>
                          <w:lang w:val="en-US"/>
                        </w:rPr>
                        <w:t xml:space="preserve"> - Novosibirsk: Siberian University publishing house, 2004. - 328 p. [Electronical source] </w:t>
                      </w:r>
                      <w:hyperlink r:id="rId15" w:history="1">
                        <w:r w:rsidRPr="00C51891">
                          <w:rPr>
                            <w:rStyle w:val="a4"/>
                            <w:rFonts w:ascii="Arial" w:hAnsi="Arial" w:cs="Arial"/>
                            <w:sz w:val="20"/>
                            <w:szCs w:val="20"/>
                            <w:lang w:val="en-US"/>
                          </w:rPr>
                          <w:t>http://biblioclub.ru/index.php?page=book&amp;id=57202</w:t>
                        </w:r>
                      </w:hyperlink>
                      <w:r w:rsidRPr="00C51891">
                        <w:rPr>
                          <w:rFonts w:ascii="Arial" w:hAnsi="Arial" w:cs="Arial"/>
                          <w:color w:val="333333"/>
                          <w:sz w:val="20"/>
                          <w:szCs w:val="20"/>
                          <w:lang w:val="en-US"/>
                        </w:rPr>
                        <w:t xml:space="preserve"> </w:t>
                      </w:r>
                    </w:p>
                    <w:p w14:paraId="22E9724A" w14:textId="77777777" w:rsidR="00C51891" w:rsidRPr="00C51891" w:rsidRDefault="00C51891" w:rsidP="00C51891">
                      <w:pPr>
                        <w:pStyle w:val="a7"/>
                        <w:tabs>
                          <w:tab w:val="left" w:pos="426"/>
                        </w:tabs>
                        <w:autoSpaceDE w:val="0"/>
                        <w:autoSpaceDN w:val="0"/>
                        <w:adjustRightInd w:val="0"/>
                        <w:ind w:left="0"/>
                        <w:rPr>
                          <w:rFonts w:ascii="Arial" w:hAnsi="Arial" w:cs="Arial"/>
                          <w:sz w:val="20"/>
                          <w:szCs w:val="20"/>
                          <w:lang w:val="en-US"/>
                        </w:rPr>
                      </w:pPr>
                      <w:r w:rsidRPr="00C51891">
                        <w:rPr>
                          <w:rFonts w:ascii="Arial" w:hAnsi="Arial" w:cs="Arial"/>
                          <w:sz w:val="20"/>
                          <w:szCs w:val="20"/>
                          <w:lang w:val="en-US"/>
                        </w:rPr>
                        <w:t>4. Zarembo L. K. Nonlinear acoustics [Text] - Moscow: MSU Publishing house, 1984. - 104 p.</w:t>
                      </w:r>
                    </w:p>
                    <w:p w14:paraId="70D2449E" w14:textId="77777777" w:rsidR="00C51891" w:rsidRPr="00C51891" w:rsidRDefault="00C51891" w:rsidP="00C51891">
                      <w:pPr>
                        <w:pStyle w:val="a7"/>
                        <w:tabs>
                          <w:tab w:val="left" w:pos="426"/>
                        </w:tabs>
                        <w:autoSpaceDE w:val="0"/>
                        <w:autoSpaceDN w:val="0"/>
                        <w:adjustRightInd w:val="0"/>
                        <w:ind w:left="0"/>
                        <w:rPr>
                          <w:rFonts w:ascii="Arial" w:hAnsi="Arial" w:cs="Arial"/>
                          <w:sz w:val="20"/>
                          <w:szCs w:val="20"/>
                          <w:lang w:val="en-US"/>
                        </w:rPr>
                      </w:pPr>
                      <w:r w:rsidRPr="00C51891">
                        <w:rPr>
                          <w:rFonts w:ascii="Arial" w:hAnsi="Arial" w:cs="Arial"/>
                          <w:sz w:val="20"/>
                          <w:szCs w:val="20"/>
                          <w:lang w:val="en-US"/>
                        </w:rPr>
                        <w:t xml:space="preserve">5. Ultrasound in medicine [Text]: physical bases of application / ed. by K. hill [et al.]; TRANS. ed. by L. R. </w:t>
                      </w:r>
                      <w:proofErr w:type="spellStart"/>
                      <w:r w:rsidRPr="00C51891">
                        <w:rPr>
                          <w:rFonts w:ascii="Arial" w:hAnsi="Arial" w:cs="Arial"/>
                          <w:sz w:val="20"/>
                          <w:szCs w:val="20"/>
                          <w:lang w:val="en-US"/>
                        </w:rPr>
                        <w:t>Gavrilov</w:t>
                      </w:r>
                      <w:proofErr w:type="spellEnd"/>
                      <w:r w:rsidRPr="00C51891">
                        <w:rPr>
                          <w:rFonts w:ascii="Arial" w:hAnsi="Arial" w:cs="Arial"/>
                          <w:sz w:val="20"/>
                          <w:szCs w:val="20"/>
                          <w:lang w:val="en-US"/>
                        </w:rPr>
                        <w:t xml:space="preserve"> [et al.] - 2nd ed., reprint. and add. - M.: </w:t>
                      </w:r>
                      <w:proofErr w:type="spellStart"/>
                      <w:r w:rsidRPr="00C51891">
                        <w:rPr>
                          <w:rFonts w:ascii="Arial" w:hAnsi="Arial" w:cs="Arial"/>
                          <w:sz w:val="20"/>
                          <w:szCs w:val="20"/>
                          <w:lang w:val="en-US"/>
                        </w:rPr>
                        <w:t>Fizmatlit</w:t>
                      </w:r>
                      <w:proofErr w:type="spellEnd"/>
                      <w:r w:rsidRPr="00C51891">
                        <w:rPr>
                          <w:rFonts w:ascii="Arial" w:hAnsi="Arial" w:cs="Arial"/>
                          <w:sz w:val="20"/>
                          <w:szCs w:val="20"/>
                          <w:lang w:val="en-US"/>
                        </w:rPr>
                        <w:t>, 2008. - 539 p.</w:t>
                      </w:r>
                    </w:p>
                    <w:p w14:paraId="4D9F4308" w14:textId="77777777" w:rsidR="00C51891" w:rsidRPr="00C51891" w:rsidRDefault="00C51891" w:rsidP="00C51891">
                      <w:pPr>
                        <w:pStyle w:val="a7"/>
                        <w:tabs>
                          <w:tab w:val="left" w:pos="426"/>
                        </w:tabs>
                        <w:autoSpaceDE w:val="0"/>
                        <w:autoSpaceDN w:val="0"/>
                        <w:adjustRightInd w:val="0"/>
                        <w:ind w:left="0"/>
                        <w:rPr>
                          <w:rFonts w:ascii="Arial" w:hAnsi="Arial" w:cs="Arial"/>
                          <w:sz w:val="20"/>
                          <w:szCs w:val="20"/>
                          <w:lang w:val="en-US"/>
                        </w:rPr>
                      </w:pPr>
                      <w:r w:rsidRPr="00C51891">
                        <w:rPr>
                          <w:rFonts w:ascii="Arial" w:hAnsi="Arial" w:cs="Arial"/>
                          <w:sz w:val="20"/>
                          <w:szCs w:val="20"/>
                          <w:lang w:val="en-US"/>
                        </w:rPr>
                        <w:t>6. Crandall I. B. Acoustics [Text]: TRANS. from English - 4th ed. - Moscow: LIBROKOM, 2009. - 171 p.</w:t>
                      </w:r>
                    </w:p>
                    <w:p w14:paraId="71DB5774" w14:textId="77777777" w:rsidR="00C51891" w:rsidRPr="00C51891" w:rsidRDefault="00C51891" w:rsidP="00C51891">
                      <w:pPr>
                        <w:tabs>
                          <w:tab w:val="left" w:pos="426"/>
                        </w:tabs>
                        <w:jc w:val="both"/>
                        <w:rPr>
                          <w:rFonts w:ascii="Arial" w:hAnsi="Arial" w:cs="Arial"/>
                          <w:sz w:val="20"/>
                          <w:szCs w:val="20"/>
                          <w:lang w:val="en-US"/>
                        </w:rPr>
                      </w:pPr>
                    </w:p>
                    <w:p w14:paraId="5BB977B9" w14:textId="77C0A8B9" w:rsidR="00BE2E5E" w:rsidRPr="00C51891" w:rsidRDefault="00BE2E5E" w:rsidP="00320645">
                      <w:pPr>
                        <w:spacing w:after="0" w:line="240" w:lineRule="auto"/>
                        <w:rPr>
                          <w:rFonts w:ascii="Arial" w:hAnsi="Arial" w:cs="Arial"/>
                          <w:sz w:val="20"/>
                          <w:szCs w:val="20"/>
                          <w:lang w:val="en-US"/>
                        </w:rPr>
                      </w:pPr>
                    </w:p>
                  </w:txbxContent>
                </v:textbox>
                <w10:wrap type="topAndBottom"/>
              </v:shape>
            </w:pict>
          </mc:Fallback>
        </mc:AlternateContent>
      </w:r>
      <w:r w:rsidRPr="00D52615">
        <w:rPr>
          <w:rFonts w:ascii="Arial" w:hAnsi="Arial" w:cs="Arial"/>
          <w:b/>
          <w:bCs/>
          <w:noProof/>
          <w:sz w:val="20"/>
          <w:szCs w:val="20"/>
          <w:lang w:val="en-US"/>
        </w:rPr>
        <mc:AlternateContent>
          <mc:Choice Requires="wps">
            <w:drawing>
              <wp:anchor distT="0" distB="0" distL="114300" distR="114300" simplePos="0" relativeHeight="251685888" behindDoc="0" locked="0" layoutInCell="1" allowOverlap="1" wp14:anchorId="02115CE0" wp14:editId="74FBB6EF">
                <wp:simplePos x="0" y="0"/>
                <wp:positionH relativeFrom="column">
                  <wp:posOffset>-267069</wp:posOffset>
                </wp:positionH>
                <wp:positionV relativeFrom="paragraph">
                  <wp:posOffset>15</wp:posOffset>
                </wp:positionV>
                <wp:extent cx="6248400" cy="1105535"/>
                <wp:effectExtent l="0" t="0" r="12700" b="12065"/>
                <wp:wrapTopAndBottom/>
                <wp:docPr id="15" name="Надпись 15"/>
                <wp:cNvGraphicFramePr/>
                <a:graphic xmlns:a="http://schemas.openxmlformats.org/drawingml/2006/main">
                  <a:graphicData uri="http://schemas.microsoft.com/office/word/2010/wordprocessingShape">
                    <wps:wsp>
                      <wps:cNvSpPr txBox="1"/>
                      <wps:spPr>
                        <a:xfrm>
                          <a:off x="0" y="0"/>
                          <a:ext cx="6248400" cy="1105535"/>
                        </a:xfrm>
                        <a:prstGeom prst="rect">
                          <a:avLst/>
                        </a:prstGeom>
                        <a:solidFill>
                          <a:sysClr val="window" lastClr="FFFFFF"/>
                        </a:solidFill>
                        <a:ln w="6350">
                          <a:solidFill>
                            <a:prstClr val="black"/>
                          </a:solidFill>
                        </a:ln>
                      </wps:spPr>
                      <wps:txbx>
                        <w:txbxContent>
                          <w:p w14:paraId="6426E157" w14:textId="20B1E5C1" w:rsidR="00C51891" w:rsidRPr="00C51891" w:rsidRDefault="00C51891" w:rsidP="00C51891">
                            <w:pPr>
                              <w:spacing w:after="0" w:line="240" w:lineRule="auto"/>
                              <w:jc w:val="both"/>
                              <w:rPr>
                                <w:rFonts w:ascii="Arial" w:hAnsi="Arial" w:cs="Arial"/>
                                <w:color w:val="000000"/>
                                <w:sz w:val="20"/>
                                <w:szCs w:val="20"/>
                                <w:lang w:val="en-US"/>
                              </w:rPr>
                            </w:pPr>
                            <w:r w:rsidRPr="00C51891">
                              <w:rPr>
                                <w:rFonts w:ascii="Arial" w:hAnsi="Arial" w:cs="Arial"/>
                                <w:sz w:val="20"/>
                                <w:szCs w:val="20"/>
                                <w:lang w:val="en-US"/>
                              </w:rPr>
                              <w:t xml:space="preserve">Assessment methods are </w:t>
                            </w:r>
                            <w:r w:rsidRPr="00C51891">
                              <w:rPr>
                                <w:rStyle w:val="hps"/>
                                <w:rFonts w:ascii="Arial" w:hAnsi="Arial" w:cs="Arial"/>
                                <w:sz w:val="20"/>
                                <w:szCs w:val="20"/>
                                <w:lang w:val="en-US"/>
                              </w:rPr>
                              <w:t xml:space="preserve">interviews, individual </w:t>
                            </w:r>
                            <w:r>
                              <w:rPr>
                                <w:rStyle w:val="hps"/>
                                <w:rFonts w:ascii="Arial" w:hAnsi="Arial" w:cs="Arial"/>
                                <w:sz w:val="20"/>
                                <w:szCs w:val="20"/>
                                <w:lang w:val="en-US"/>
                              </w:rPr>
                              <w:t>assignments</w:t>
                            </w:r>
                            <w:r w:rsidRPr="00C51891">
                              <w:rPr>
                                <w:rFonts w:ascii="Arial" w:hAnsi="Arial" w:cs="Arial"/>
                                <w:sz w:val="20"/>
                                <w:szCs w:val="20"/>
                                <w:lang w:val="en-US"/>
                              </w:rPr>
                              <w:t>, particularly:</w:t>
                            </w:r>
                          </w:p>
                          <w:p w14:paraId="429FBDD1" w14:textId="039FC246" w:rsidR="00C51891" w:rsidRPr="00C51891" w:rsidRDefault="00C51891" w:rsidP="00C51891">
                            <w:pPr>
                              <w:spacing w:after="0" w:line="240" w:lineRule="auto"/>
                              <w:jc w:val="both"/>
                              <w:rPr>
                                <w:rFonts w:ascii="Arial" w:hAnsi="Arial" w:cs="Arial"/>
                                <w:sz w:val="20"/>
                                <w:szCs w:val="20"/>
                                <w:lang w:val="en-US"/>
                              </w:rPr>
                            </w:pPr>
                            <w:r w:rsidRPr="00C51891">
                              <w:rPr>
                                <w:rFonts w:ascii="Arial" w:eastAsia="Times New Roman" w:hAnsi="Arial" w:cs="Arial"/>
                                <w:spacing w:val="-3"/>
                                <w:sz w:val="20"/>
                                <w:szCs w:val="20"/>
                                <w:lang w:val="en-US"/>
                              </w:rPr>
                              <w:t xml:space="preserve">Work </w:t>
                            </w:r>
                            <w:r>
                              <w:rPr>
                                <w:rFonts w:ascii="Arial" w:eastAsia="Times New Roman" w:hAnsi="Arial" w:cs="Arial"/>
                                <w:spacing w:val="-3"/>
                                <w:sz w:val="20"/>
                                <w:szCs w:val="20"/>
                                <w:lang w:val="en-US"/>
                              </w:rPr>
                              <w:t>i</w:t>
                            </w:r>
                            <w:r w:rsidRPr="00C51891">
                              <w:rPr>
                                <w:rFonts w:ascii="Arial" w:eastAsia="Times New Roman" w:hAnsi="Arial" w:cs="Arial"/>
                                <w:spacing w:val="-3"/>
                                <w:sz w:val="20"/>
                                <w:szCs w:val="20"/>
                                <w:lang w:val="en-US"/>
                              </w:rPr>
                              <w:t xml:space="preserve">n practical classes </w:t>
                            </w:r>
                            <w:r w:rsidRPr="00C51891">
                              <w:rPr>
                                <w:rFonts w:ascii="Arial" w:hAnsi="Arial" w:cs="Arial"/>
                                <w:sz w:val="20"/>
                                <w:szCs w:val="20"/>
                                <w:lang w:val="en-US"/>
                              </w:rPr>
                              <w:t>– 40 points.</w:t>
                            </w:r>
                          </w:p>
                          <w:p w14:paraId="0541D465" w14:textId="5FD0C307" w:rsidR="00C51891" w:rsidRPr="00C51891" w:rsidRDefault="00C51891" w:rsidP="00C51891">
                            <w:pPr>
                              <w:spacing w:after="0" w:line="240" w:lineRule="auto"/>
                              <w:jc w:val="both"/>
                              <w:rPr>
                                <w:rFonts w:ascii="Arial" w:hAnsi="Arial" w:cs="Arial"/>
                                <w:sz w:val="20"/>
                                <w:szCs w:val="20"/>
                                <w:lang w:val="en-US"/>
                              </w:rPr>
                            </w:pPr>
                            <w:r w:rsidRPr="00C51891">
                              <w:rPr>
                                <w:rFonts w:ascii="Arial" w:eastAsia="Times New Roman" w:hAnsi="Arial" w:cs="Arial"/>
                                <w:sz w:val="20"/>
                                <w:szCs w:val="20"/>
                                <w:lang w:val="en-US"/>
                              </w:rPr>
                              <w:t xml:space="preserve">Individual </w:t>
                            </w:r>
                            <w:r>
                              <w:rPr>
                                <w:rFonts w:ascii="Arial" w:eastAsia="Times New Roman" w:hAnsi="Arial" w:cs="Arial"/>
                                <w:sz w:val="20"/>
                                <w:szCs w:val="20"/>
                                <w:lang w:val="en-US"/>
                              </w:rPr>
                              <w:t>assignment</w:t>
                            </w:r>
                            <w:r w:rsidRPr="00C51891">
                              <w:rPr>
                                <w:rFonts w:ascii="Arial" w:eastAsia="Times New Roman" w:hAnsi="Arial" w:cs="Arial"/>
                                <w:sz w:val="20"/>
                                <w:szCs w:val="20"/>
                                <w:lang w:val="en-US"/>
                              </w:rPr>
                              <w:t xml:space="preserve"> (presentation) </w:t>
                            </w:r>
                            <w:r w:rsidRPr="00C51891">
                              <w:rPr>
                                <w:rFonts w:ascii="Arial" w:hAnsi="Arial" w:cs="Arial"/>
                                <w:sz w:val="20"/>
                                <w:szCs w:val="20"/>
                                <w:lang w:val="en-US"/>
                              </w:rPr>
                              <w:t>– 20 points.</w:t>
                            </w:r>
                          </w:p>
                          <w:p w14:paraId="497DD585" w14:textId="426B0967" w:rsidR="00C51891" w:rsidRPr="00C51891" w:rsidRDefault="00C51891" w:rsidP="00C51891">
                            <w:pPr>
                              <w:spacing w:after="0" w:line="240" w:lineRule="auto"/>
                              <w:jc w:val="both"/>
                              <w:rPr>
                                <w:rFonts w:ascii="Arial" w:hAnsi="Arial" w:cs="Arial"/>
                                <w:sz w:val="20"/>
                                <w:szCs w:val="20"/>
                                <w:lang w:val="en-US"/>
                              </w:rPr>
                            </w:pPr>
                            <w:r w:rsidRPr="00C51891">
                              <w:rPr>
                                <w:rFonts w:ascii="Arial" w:eastAsia="Times New Roman" w:hAnsi="Arial" w:cs="Arial"/>
                                <w:sz w:val="20"/>
                                <w:szCs w:val="20"/>
                                <w:lang w:val="en-US"/>
                              </w:rPr>
                              <w:t xml:space="preserve">Individual </w:t>
                            </w:r>
                            <w:r>
                              <w:rPr>
                                <w:rFonts w:ascii="Arial" w:eastAsia="Times New Roman" w:hAnsi="Arial" w:cs="Arial"/>
                                <w:sz w:val="20"/>
                                <w:szCs w:val="20"/>
                                <w:lang w:val="en-US"/>
                              </w:rPr>
                              <w:t>assignment</w:t>
                            </w:r>
                            <w:r w:rsidRPr="00C51891">
                              <w:rPr>
                                <w:rFonts w:ascii="Arial" w:eastAsia="Times New Roman" w:hAnsi="Arial" w:cs="Arial"/>
                                <w:sz w:val="20"/>
                                <w:szCs w:val="20"/>
                                <w:lang w:val="en-US"/>
                              </w:rPr>
                              <w:t xml:space="preserve"> (report</w:t>
                            </w:r>
                            <w:r>
                              <w:rPr>
                                <w:rFonts w:ascii="Arial" w:eastAsia="Times New Roman" w:hAnsi="Arial" w:cs="Arial"/>
                                <w:sz w:val="20"/>
                                <w:szCs w:val="20"/>
                                <w:lang w:val="en-US"/>
                              </w:rPr>
                              <w:t xml:space="preserve"> </w:t>
                            </w:r>
                            <w:r w:rsidRPr="00C51891">
                              <w:rPr>
                                <w:rFonts w:ascii="Arial" w:eastAsia="Times New Roman" w:hAnsi="Arial" w:cs="Arial"/>
                                <w:sz w:val="20"/>
                                <w:szCs w:val="20"/>
                                <w:lang w:val="en-US"/>
                              </w:rPr>
                              <w:t>+</w:t>
                            </w:r>
                            <w:r>
                              <w:rPr>
                                <w:rFonts w:ascii="Arial" w:eastAsia="Times New Roman" w:hAnsi="Arial" w:cs="Arial"/>
                                <w:sz w:val="20"/>
                                <w:szCs w:val="20"/>
                                <w:lang w:val="en-US"/>
                              </w:rPr>
                              <w:t xml:space="preserve"> </w:t>
                            </w:r>
                            <w:r w:rsidRPr="00C51891">
                              <w:rPr>
                                <w:rFonts w:ascii="Arial" w:eastAsia="Times New Roman" w:hAnsi="Arial" w:cs="Arial"/>
                                <w:sz w:val="20"/>
                                <w:szCs w:val="20"/>
                                <w:lang w:val="en-US"/>
                              </w:rPr>
                              <w:t xml:space="preserve">defense) </w:t>
                            </w:r>
                            <w:r w:rsidRPr="00C51891">
                              <w:rPr>
                                <w:rFonts w:ascii="Arial" w:hAnsi="Arial" w:cs="Arial"/>
                                <w:sz w:val="20"/>
                                <w:szCs w:val="20"/>
                                <w:lang w:val="en-US"/>
                              </w:rPr>
                              <w:t>– 40 points.</w:t>
                            </w:r>
                          </w:p>
                          <w:p w14:paraId="7B753D4F" w14:textId="77777777" w:rsidR="00C51891" w:rsidRPr="00C51891" w:rsidRDefault="00C51891" w:rsidP="00C51891">
                            <w:pPr>
                              <w:spacing w:after="0" w:line="240" w:lineRule="auto"/>
                              <w:jc w:val="both"/>
                              <w:rPr>
                                <w:rFonts w:ascii="Arial" w:hAnsi="Arial" w:cs="Arial"/>
                                <w:sz w:val="20"/>
                                <w:szCs w:val="20"/>
                                <w:lang w:val="en-US"/>
                              </w:rPr>
                            </w:pPr>
                            <w:r w:rsidRPr="00C51891">
                              <w:rPr>
                                <w:rFonts w:ascii="Arial" w:hAnsi="Arial" w:cs="Arial"/>
                                <w:sz w:val="20"/>
                                <w:szCs w:val="20"/>
                                <w:lang w:val="en-US"/>
                              </w:rPr>
                              <w:t xml:space="preserve">Students are expected to get at least 60 points </w:t>
                            </w:r>
                            <w:proofErr w:type="gramStart"/>
                            <w:r w:rsidRPr="00C51891">
                              <w:rPr>
                                <w:rFonts w:ascii="Arial" w:hAnsi="Arial" w:cs="Arial"/>
                                <w:sz w:val="20"/>
                                <w:szCs w:val="20"/>
                                <w:lang w:val="en-US"/>
                              </w:rPr>
                              <w:t>in order to</w:t>
                            </w:r>
                            <w:proofErr w:type="gramEnd"/>
                            <w:r w:rsidRPr="00C51891">
                              <w:rPr>
                                <w:rFonts w:ascii="Arial" w:hAnsi="Arial" w:cs="Arial"/>
                                <w:sz w:val="20"/>
                                <w:szCs w:val="20"/>
                                <w:lang w:val="en-US"/>
                              </w:rPr>
                              <w:t xml:space="preserve"> complete the course and up to 10 extra points manifesting </w:t>
                            </w:r>
                            <w:r w:rsidRPr="00C51891">
                              <w:rPr>
                                <w:rFonts w:ascii="Arial" w:eastAsia="Times New Roman" w:hAnsi="Arial" w:cs="Arial"/>
                                <w:sz w:val="20"/>
                                <w:szCs w:val="20"/>
                                <w:lang w:val="en-US"/>
                              </w:rPr>
                              <w:t>impressive results during the study of the course reflected in presenting reports at international conferences</w:t>
                            </w:r>
                            <w:r w:rsidRPr="00C51891">
                              <w:rPr>
                                <w:rFonts w:ascii="Arial" w:hAnsi="Arial" w:cs="Arial"/>
                                <w:sz w:val="20"/>
                                <w:szCs w:val="20"/>
                                <w:lang w:val="en-US"/>
                              </w:rPr>
                              <w:t>.</w:t>
                            </w:r>
                          </w:p>
                          <w:p w14:paraId="49DE8566" w14:textId="77777777" w:rsidR="00D46456" w:rsidRPr="00C51891" w:rsidRDefault="00D46456" w:rsidP="00C51891">
                            <w:pPr>
                              <w:spacing w:after="0" w:line="240" w:lineRule="auto"/>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15CE0" id="Надпись 15" o:spid="_x0000_s1041" type="#_x0000_t202" style="position:absolute;margin-left:-21.05pt;margin-top:0;width:492pt;height:8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" fillcolor="window" strokeweight=".5pt">
                <v:textbox>
                  <w:txbxContent>
                    <w:p w14:paraId="6426E157" w14:textId="20B1E5C1" w:rsidR="00C51891" w:rsidRPr="00C51891" w:rsidRDefault="00C51891" w:rsidP="00C51891">
                      <w:pPr>
                        <w:spacing w:after="0" w:line="240" w:lineRule="auto"/>
                        <w:jc w:val="both"/>
                        <w:rPr>
                          <w:rFonts w:ascii="Arial" w:hAnsi="Arial" w:cs="Arial"/>
                          <w:color w:val="000000"/>
                          <w:sz w:val="20"/>
                          <w:szCs w:val="20"/>
                          <w:lang w:val="en-US"/>
                        </w:rPr>
                      </w:pPr>
                      <w:r w:rsidRPr="00C51891">
                        <w:rPr>
                          <w:rFonts w:ascii="Arial" w:hAnsi="Arial" w:cs="Arial"/>
                          <w:sz w:val="20"/>
                          <w:szCs w:val="20"/>
                          <w:lang w:val="en-US"/>
                        </w:rPr>
                        <w:t xml:space="preserve">Assessment methods are </w:t>
                      </w:r>
                      <w:r w:rsidRPr="00C51891">
                        <w:rPr>
                          <w:rStyle w:val="hps"/>
                          <w:rFonts w:ascii="Arial" w:hAnsi="Arial" w:cs="Arial"/>
                          <w:sz w:val="20"/>
                          <w:szCs w:val="20"/>
                          <w:lang w:val="en-US"/>
                        </w:rPr>
                        <w:t xml:space="preserve">interviews, individual </w:t>
                      </w:r>
                      <w:r>
                        <w:rPr>
                          <w:rStyle w:val="hps"/>
                          <w:rFonts w:ascii="Arial" w:hAnsi="Arial" w:cs="Arial"/>
                          <w:sz w:val="20"/>
                          <w:szCs w:val="20"/>
                          <w:lang w:val="en-US"/>
                        </w:rPr>
                        <w:t>assignments</w:t>
                      </w:r>
                      <w:r w:rsidRPr="00C51891">
                        <w:rPr>
                          <w:rFonts w:ascii="Arial" w:hAnsi="Arial" w:cs="Arial"/>
                          <w:sz w:val="20"/>
                          <w:szCs w:val="20"/>
                          <w:lang w:val="en-US"/>
                        </w:rPr>
                        <w:t>, particularly:</w:t>
                      </w:r>
                    </w:p>
                    <w:p w14:paraId="429FBDD1" w14:textId="039FC246" w:rsidR="00C51891" w:rsidRPr="00C51891" w:rsidRDefault="00C51891" w:rsidP="00C51891">
                      <w:pPr>
                        <w:spacing w:after="0" w:line="240" w:lineRule="auto"/>
                        <w:jc w:val="both"/>
                        <w:rPr>
                          <w:rFonts w:ascii="Arial" w:hAnsi="Arial" w:cs="Arial"/>
                          <w:sz w:val="20"/>
                          <w:szCs w:val="20"/>
                          <w:lang w:val="en-US"/>
                        </w:rPr>
                      </w:pPr>
                      <w:r w:rsidRPr="00C51891">
                        <w:rPr>
                          <w:rFonts w:ascii="Arial" w:eastAsia="Times New Roman" w:hAnsi="Arial" w:cs="Arial"/>
                          <w:spacing w:val="-3"/>
                          <w:sz w:val="20"/>
                          <w:szCs w:val="20"/>
                          <w:lang w:val="en-US"/>
                        </w:rPr>
                        <w:t xml:space="preserve">Work </w:t>
                      </w:r>
                      <w:r>
                        <w:rPr>
                          <w:rFonts w:ascii="Arial" w:eastAsia="Times New Roman" w:hAnsi="Arial" w:cs="Arial"/>
                          <w:spacing w:val="-3"/>
                          <w:sz w:val="20"/>
                          <w:szCs w:val="20"/>
                          <w:lang w:val="en-US"/>
                        </w:rPr>
                        <w:t>i</w:t>
                      </w:r>
                      <w:r w:rsidRPr="00C51891">
                        <w:rPr>
                          <w:rFonts w:ascii="Arial" w:eastAsia="Times New Roman" w:hAnsi="Arial" w:cs="Arial"/>
                          <w:spacing w:val="-3"/>
                          <w:sz w:val="20"/>
                          <w:szCs w:val="20"/>
                          <w:lang w:val="en-US"/>
                        </w:rPr>
                        <w:t xml:space="preserve">n practical classes </w:t>
                      </w:r>
                      <w:r w:rsidRPr="00C51891">
                        <w:rPr>
                          <w:rFonts w:ascii="Arial" w:hAnsi="Arial" w:cs="Arial"/>
                          <w:sz w:val="20"/>
                          <w:szCs w:val="20"/>
                          <w:lang w:val="en-US"/>
                        </w:rPr>
                        <w:t>– 40 points.</w:t>
                      </w:r>
                    </w:p>
                    <w:p w14:paraId="0541D465" w14:textId="5FD0C307" w:rsidR="00C51891" w:rsidRPr="00C51891" w:rsidRDefault="00C51891" w:rsidP="00C51891">
                      <w:pPr>
                        <w:spacing w:after="0" w:line="240" w:lineRule="auto"/>
                        <w:jc w:val="both"/>
                        <w:rPr>
                          <w:rFonts w:ascii="Arial" w:hAnsi="Arial" w:cs="Arial"/>
                          <w:sz w:val="20"/>
                          <w:szCs w:val="20"/>
                          <w:lang w:val="en-US"/>
                        </w:rPr>
                      </w:pPr>
                      <w:r w:rsidRPr="00C51891">
                        <w:rPr>
                          <w:rFonts w:ascii="Arial" w:eastAsia="Times New Roman" w:hAnsi="Arial" w:cs="Arial"/>
                          <w:sz w:val="20"/>
                          <w:szCs w:val="20"/>
                          <w:lang w:val="en-US"/>
                        </w:rPr>
                        <w:t xml:space="preserve">Individual </w:t>
                      </w:r>
                      <w:r>
                        <w:rPr>
                          <w:rFonts w:ascii="Arial" w:eastAsia="Times New Roman" w:hAnsi="Arial" w:cs="Arial"/>
                          <w:sz w:val="20"/>
                          <w:szCs w:val="20"/>
                          <w:lang w:val="en-US"/>
                        </w:rPr>
                        <w:t>assignment</w:t>
                      </w:r>
                      <w:r w:rsidRPr="00C51891">
                        <w:rPr>
                          <w:rFonts w:ascii="Arial" w:eastAsia="Times New Roman" w:hAnsi="Arial" w:cs="Arial"/>
                          <w:sz w:val="20"/>
                          <w:szCs w:val="20"/>
                          <w:lang w:val="en-US"/>
                        </w:rPr>
                        <w:t xml:space="preserve"> (presentation) </w:t>
                      </w:r>
                      <w:r w:rsidRPr="00C51891">
                        <w:rPr>
                          <w:rFonts w:ascii="Arial" w:hAnsi="Arial" w:cs="Arial"/>
                          <w:sz w:val="20"/>
                          <w:szCs w:val="20"/>
                          <w:lang w:val="en-US"/>
                        </w:rPr>
                        <w:t>– 20 points.</w:t>
                      </w:r>
                    </w:p>
                    <w:p w14:paraId="497DD585" w14:textId="426B0967" w:rsidR="00C51891" w:rsidRPr="00C51891" w:rsidRDefault="00C51891" w:rsidP="00C51891">
                      <w:pPr>
                        <w:spacing w:after="0" w:line="240" w:lineRule="auto"/>
                        <w:jc w:val="both"/>
                        <w:rPr>
                          <w:rFonts w:ascii="Arial" w:hAnsi="Arial" w:cs="Arial"/>
                          <w:sz w:val="20"/>
                          <w:szCs w:val="20"/>
                          <w:lang w:val="en-US"/>
                        </w:rPr>
                      </w:pPr>
                      <w:r w:rsidRPr="00C51891">
                        <w:rPr>
                          <w:rFonts w:ascii="Arial" w:eastAsia="Times New Roman" w:hAnsi="Arial" w:cs="Arial"/>
                          <w:sz w:val="20"/>
                          <w:szCs w:val="20"/>
                          <w:lang w:val="en-US"/>
                        </w:rPr>
                        <w:t xml:space="preserve">Individual </w:t>
                      </w:r>
                      <w:r>
                        <w:rPr>
                          <w:rFonts w:ascii="Arial" w:eastAsia="Times New Roman" w:hAnsi="Arial" w:cs="Arial"/>
                          <w:sz w:val="20"/>
                          <w:szCs w:val="20"/>
                          <w:lang w:val="en-US"/>
                        </w:rPr>
                        <w:t>assignment</w:t>
                      </w:r>
                      <w:r w:rsidRPr="00C51891">
                        <w:rPr>
                          <w:rFonts w:ascii="Arial" w:eastAsia="Times New Roman" w:hAnsi="Arial" w:cs="Arial"/>
                          <w:sz w:val="20"/>
                          <w:szCs w:val="20"/>
                          <w:lang w:val="en-US"/>
                        </w:rPr>
                        <w:t xml:space="preserve"> (report</w:t>
                      </w:r>
                      <w:r>
                        <w:rPr>
                          <w:rFonts w:ascii="Arial" w:eastAsia="Times New Roman" w:hAnsi="Arial" w:cs="Arial"/>
                          <w:sz w:val="20"/>
                          <w:szCs w:val="20"/>
                          <w:lang w:val="en-US"/>
                        </w:rPr>
                        <w:t xml:space="preserve"> </w:t>
                      </w:r>
                      <w:r w:rsidRPr="00C51891">
                        <w:rPr>
                          <w:rFonts w:ascii="Arial" w:eastAsia="Times New Roman" w:hAnsi="Arial" w:cs="Arial"/>
                          <w:sz w:val="20"/>
                          <w:szCs w:val="20"/>
                          <w:lang w:val="en-US"/>
                        </w:rPr>
                        <w:t>+</w:t>
                      </w:r>
                      <w:r>
                        <w:rPr>
                          <w:rFonts w:ascii="Arial" w:eastAsia="Times New Roman" w:hAnsi="Arial" w:cs="Arial"/>
                          <w:sz w:val="20"/>
                          <w:szCs w:val="20"/>
                          <w:lang w:val="en-US"/>
                        </w:rPr>
                        <w:t xml:space="preserve"> </w:t>
                      </w:r>
                      <w:r w:rsidRPr="00C51891">
                        <w:rPr>
                          <w:rFonts w:ascii="Arial" w:eastAsia="Times New Roman" w:hAnsi="Arial" w:cs="Arial"/>
                          <w:sz w:val="20"/>
                          <w:szCs w:val="20"/>
                          <w:lang w:val="en-US"/>
                        </w:rPr>
                        <w:t xml:space="preserve">defense) </w:t>
                      </w:r>
                      <w:r w:rsidRPr="00C51891">
                        <w:rPr>
                          <w:rFonts w:ascii="Arial" w:hAnsi="Arial" w:cs="Arial"/>
                          <w:sz w:val="20"/>
                          <w:szCs w:val="20"/>
                          <w:lang w:val="en-US"/>
                        </w:rPr>
                        <w:t>– 40 points.</w:t>
                      </w:r>
                    </w:p>
                    <w:p w14:paraId="7B753D4F" w14:textId="77777777" w:rsidR="00C51891" w:rsidRPr="00C51891" w:rsidRDefault="00C51891" w:rsidP="00C51891">
                      <w:pPr>
                        <w:spacing w:after="0" w:line="240" w:lineRule="auto"/>
                        <w:jc w:val="both"/>
                        <w:rPr>
                          <w:rFonts w:ascii="Arial" w:hAnsi="Arial" w:cs="Arial"/>
                          <w:sz w:val="20"/>
                          <w:szCs w:val="20"/>
                          <w:lang w:val="en-US"/>
                        </w:rPr>
                      </w:pPr>
                      <w:r w:rsidRPr="00C51891">
                        <w:rPr>
                          <w:rFonts w:ascii="Arial" w:hAnsi="Arial" w:cs="Arial"/>
                          <w:sz w:val="20"/>
                          <w:szCs w:val="20"/>
                          <w:lang w:val="en-US"/>
                        </w:rPr>
                        <w:t xml:space="preserve">Students are expected to get at least 60 points </w:t>
                      </w:r>
                      <w:proofErr w:type="gramStart"/>
                      <w:r w:rsidRPr="00C51891">
                        <w:rPr>
                          <w:rFonts w:ascii="Arial" w:hAnsi="Arial" w:cs="Arial"/>
                          <w:sz w:val="20"/>
                          <w:szCs w:val="20"/>
                          <w:lang w:val="en-US"/>
                        </w:rPr>
                        <w:t>in order to</w:t>
                      </w:r>
                      <w:proofErr w:type="gramEnd"/>
                      <w:r w:rsidRPr="00C51891">
                        <w:rPr>
                          <w:rFonts w:ascii="Arial" w:hAnsi="Arial" w:cs="Arial"/>
                          <w:sz w:val="20"/>
                          <w:szCs w:val="20"/>
                          <w:lang w:val="en-US"/>
                        </w:rPr>
                        <w:t xml:space="preserve"> complete the course and up to 10 extra points manifesting </w:t>
                      </w:r>
                      <w:r w:rsidRPr="00C51891">
                        <w:rPr>
                          <w:rFonts w:ascii="Arial" w:eastAsia="Times New Roman" w:hAnsi="Arial" w:cs="Arial"/>
                          <w:sz w:val="20"/>
                          <w:szCs w:val="20"/>
                          <w:lang w:val="en-US"/>
                        </w:rPr>
                        <w:t>impressive results during the study of the course reflected in presenting reports at international conferences</w:t>
                      </w:r>
                      <w:r w:rsidRPr="00C51891">
                        <w:rPr>
                          <w:rFonts w:ascii="Arial" w:hAnsi="Arial" w:cs="Arial"/>
                          <w:sz w:val="20"/>
                          <w:szCs w:val="20"/>
                          <w:lang w:val="en-US"/>
                        </w:rPr>
                        <w:t>.</w:t>
                      </w:r>
                    </w:p>
                    <w:p w14:paraId="49DE8566" w14:textId="77777777" w:rsidR="00D46456" w:rsidRPr="00C51891" w:rsidRDefault="00D46456" w:rsidP="00C51891">
                      <w:pPr>
                        <w:spacing w:after="0" w:line="240" w:lineRule="auto"/>
                        <w:rPr>
                          <w:rFonts w:ascii="Arial" w:hAnsi="Arial" w:cs="Arial"/>
                          <w:sz w:val="20"/>
                          <w:szCs w:val="20"/>
                          <w:lang w:val="en-US"/>
                        </w:rPr>
                      </w:pPr>
                    </w:p>
                  </w:txbxContent>
                </v:textbox>
                <w10:wrap type="topAndBottom"/>
              </v:shape>
            </w:pict>
          </mc:Fallback>
        </mc:AlternateContent>
      </w:r>
      <w:r w:rsidR="00BE2E5E">
        <w:rPr>
          <w:b/>
          <w:bCs/>
        </w:rPr>
        <w:t>1</w:t>
      </w:r>
      <w:r w:rsidR="00DD22BE">
        <w:rPr>
          <w:b/>
          <w:bCs/>
          <w:lang w:val="en-US"/>
        </w:rPr>
        <w:t>6</w:t>
      </w:r>
      <w:r w:rsidR="00BE2E5E">
        <w:rPr>
          <w:b/>
          <w:bCs/>
        </w:rPr>
        <w:t xml:space="preserve">. </w:t>
      </w:r>
      <w:r w:rsidR="00BE2E5E">
        <w:rPr>
          <w:b/>
          <w:bCs/>
          <w:lang w:val="en-US"/>
        </w:rPr>
        <w:t xml:space="preserve">Reading List: </w:t>
      </w:r>
    </w:p>
    <w:sectPr w:rsidR="00BE2E5E" w:rsidRPr="00BE2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2EB"/>
    <w:multiLevelType w:val="hybridMultilevel"/>
    <w:tmpl w:val="AA948016"/>
    <w:lvl w:ilvl="0" w:tplc="25EE5F84">
      <w:start w:val="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1828A3"/>
    <w:multiLevelType w:val="hybridMultilevel"/>
    <w:tmpl w:val="1D00CAC2"/>
    <w:lvl w:ilvl="0" w:tplc="F356E3D0">
      <w:start w:val="1"/>
      <w:numFmt w:val="decimal"/>
      <w:lvlText w:val="%1."/>
      <w:lvlJc w:val="left"/>
      <w:pPr>
        <w:ind w:left="720"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F1240F"/>
    <w:multiLevelType w:val="hybridMultilevel"/>
    <w:tmpl w:val="572E05B6"/>
    <w:lvl w:ilvl="0" w:tplc="FB94DF34">
      <w:start w:val="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13562859">
    <w:abstractNumId w:val="2"/>
  </w:num>
  <w:num w:numId="2" w16cid:durableId="233053091">
    <w:abstractNumId w:val="0"/>
  </w:num>
  <w:num w:numId="3" w16cid:durableId="674110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9F"/>
    <w:rsid w:val="00001DD6"/>
    <w:rsid w:val="00121035"/>
    <w:rsid w:val="00320645"/>
    <w:rsid w:val="00372878"/>
    <w:rsid w:val="003D1105"/>
    <w:rsid w:val="00426C41"/>
    <w:rsid w:val="0043628F"/>
    <w:rsid w:val="004630C1"/>
    <w:rsid w:val="004C2193"/>
    <w:rsid w:val="005817AC"/>
    <w:rsid w:val="00595353"/>
    <w:rsid w:val="005A245A"/>
    <w:rsid w:val="005D565A"/>
    <w:rsid w:val="00665444"/>
    <w:rsid w:val="007578F7"/>
    <w:rsid w:val="007B08E1"/>
    <w:rsid w:val="00854D1C"/>
    <w:rsid w:val="00917214"/>
    <w:rsid w:val="009901C5"/>
    <w:rsid w:val="009A40B0"/>
    <w:rsid w:val="009D7652"/>
    <w:rsid w:val="009E138D"/>
    <w:rsid w:val="00B55035"/>
    <w:rsid w:val="00BE2E5E"/>
    <w:rsid w:val="00BE7B6D"/>
    <w:rsid w:val="00C51891"/>
    <w:rsid w:val="00CA5FB3"/>
    <w:rsid w:val="00CE13AA"/>
    <w:rsid w:val="00D002C9"/>
    <w:rsid w:val="00D07CCD"/>
    <w:rsid w:val="00D405AC"/>
    <w:rsid w:val="00D46456"/>
    <w:rsid w:val="00D52615"/>
    <w:rsid w:val="00D96A92"/>
    <w:rsid w:val="00DD22BE"/>
    <w:rsid w:val="00E16F1E"/>
    <w:rsid w:val="00E530C6"/>
    <w:rsid w:val="00F77C9F"/>
    <w:rsid w:val="00F92835"/>
    <w:rsid w:val="00FB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C21D"/>
  <w15:chartTrackingRefBased/>
  <w15:docId w15:val="{4FCEA02A-8EBD-4226-9FCF-8934C301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9"/>
    <w:qFormat/>
    <w:rsid w:val="00320645"/>
    <w:pPr>
      <w:keepNext/>
      <w:keepLines/>
      <w:spacing w:before="360" w:after="80" w:line="240" w:lineRule="auto"/>
      <w:outlineLvl w:val="1"/>
    </w:pPr>
    <w:rPr>
      <w:rFonts w:ascii="Calibri" w:eastAsia="Calibri" w:hAnsi="Calibri"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02C9"/>
    <w:rPr>
      <w:color w:val="0563C1" w:themeColor="hyperlink"/>
      <w:u w:val="single"/>
    </w:rPr>
  </w:style>
  <w:style w:type="character" w:styleId="a5">
    <w:name w:val="Unresolved Mention"/>
    <w:basedOn w:val="a0"/>
    <w:uiPriority w:val="99"/>
    <w:semiHidden/>
    <w:unhideWhenUsed/>
    <w:rsid w:val="00D002C9"/>
    <w:rPr>
      <w:color w:val="605E5C"/>
      <w:shd w:val="clear" w:color="auto" w:fill="E1DFDD"/>
    </w:rPr>
  </w:style>
  <w:style w:type="character" w:styleId="a6">
    <w:name w:val="FollowedHyperlink"/>
    <w:basedOn w:val="a0"/>
    <w:uiPriority w:val="99"/>
    <w:semiHidden/>
    <w:unhideWhenUsed/>
    <w:rsid w:val="00917214"/>
    <w:rPr>
      <w:color w:val="954F72" w:themeColor="followedHyperlink"/>
      <w:u w:val="single"/>
    </w:rPr>
  </w:style>
  <w:style w:type="paragraph" w:styleId="a7">
    <w:name w:val="List Paragraph"/>
    <w:basedOn w:val="a"/>
    <w:uiPriority w:val="34"/>
    <w:qFormat/>
    <w:rsid w:val="00917214"/>
    <w:pPr>
      <w:ind w:left="720"/>
      <w:contextualSpacing/>
    </w:pPr>
  </w:style>
  <w:style w:type="character" w:styleId="a8">
    <w:name w:val="Strong"/>
    <w:basedOn w:val="a0"/>
    <w:qFormat/>
    <w:rsid w:val="005817AC"/>
    <w:rPr>
      <w:b/>
      <w:bCs/>
    </w:rPr>
  </w:style>
  <w:style w:type="character" w:customStyle="1" w:styleId="hps">
    <w:name w:val="hps"/>
    <w:basedOn w:val="a0"/>
    <w:rsid w:val="005817AC"/>
  </w:style>
  <w:style w:type="character" w:customStyle="1" w:styleId="20">
    <w:name w:val="Заголовок 2 Знак"/>
    <w:basedOn w:val="a0"/>
    <w:link w:val="2"/>
    <w:uiPriority w:val="99"/>
    <w:rsid w:val="00320645"/>
    <w:rPr>
      <w:rFonts w:ascii="Calibri" w:eastAsia="Calibri" w:hAnsi="Calibri" w:cs="Times New Roman"/>
      <w:b/>
      <w:sz w:val="36"/>
      <w:szCs w:val="36"/>
      <w:lang w:eastAsia="ru-RU"/>
    </w:rPr>
  </w:style>
  <w:style w:type="character" w:customStyle="1" w:styleId="a9">
    <w:name w:val="_Заголовок РП Знак"/>
    <w:link w:val="aa"/>
    <w:rsid w:val="00320645"/>
    <w:rPr>
      <w:rFonts w:ascii="Times New Roman" w:hAnsi="Times New Roman"/>
      <w:b/>
      <w:bCs/>
      <w:sz w:val="24"/>
      <w:szCs w:val="24"/>
    </w:rPr>
  </w:style>
  <w:style w:type="paragraph" w:customStyle="1" w:styleId="aa">
    <w:name w:val="_Заголовок РП"/>
    <w:basedOn w:val="a"/>
    <w:link w:val="a9"/>
    <w:rsid w:val="00320645"/>
    <w:pPr>
      <w:spacing w:after="0" w:line="240" w:lineRule="auto"/>
      <w:jc w:val="center"/>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tarasov@sfedu.ru" TargetMode="External"/><Relationship Id="rId13" Type="http://schemas.openxmlformats.org/officeDocument/2006/relationships/hyperlink" Target="http://biblioclub.ru/index.php?page=book&amp;id=232684" TargetMode="External"/><Relationship Id="rId3" Type="http://schemas.openxmlformats.org/officeDocument/2006/relationships/settings" Target="settings.xml"/><Relationship Id="rId7" Type="http://schemas.openxmlformats.org/officeDocument/2006/relationships/hyperlink" Target="mailto:nnchernov@sfedu.ru" TargetMode="External"/><Relationship Id="rId12" Type="http://schemas.openxmlformats.org/officeDocument/2006/relationships/hyperlink" Target="http://biblioclub.ru/index.php?page=book&amp;id=572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ptarasov@sfedu.ru" TargetMode="External"/><Relationship Id="rId11" Type="http://schemas.openxmlformats.org/officeDocument/2006/relationships/hyperlink" Target="http://biblioclub.ru/index.php?page=book&amp;id=480475" TargetMode="External"/><Relationship Id="rId5" Type="http://schemas.openxmlformats.org/officeDocument/2006/relationships/image" Target="media/image1.png"/><Relationship Id="rId15" Type="http://schemas.openxmlformats.org/officeDocument/2006/relationships/hyperlink" Target="http://biblioclub.ru/index.php?page=book&amp;id=57202" TargetMode="External"/><Relationship Id="rId10" Type="http://schemas.openxmlformats.org/officeDocument/2006/relationships/hyperlink" Target="http://biblioclub.ru/index.php?page=book&amp;id=232684" TargetMode="External"/><Relationship Id="rId4" Type="http://schemas.openxmlformats.org/officeDocument/2006/relationships/webSettings" Target="webSettings.xml"/><Relationship Id="rId9" Type="http://schemas.openxmlformats.org/officeDocument/2006/relationships/hyperlink" Target="mailto:nnchernov@sfedu.ru" TargetMode="External"/><Relationship Id="rId14" Type="http://schemas.openxmlformats.org/officeDocument/2006/relationships/hyperlink" Target="http://biblioclub.ru/index.php?page=book&amp;id=4804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60</Words>
  <Characters>377</Characters>
  <Application>Microsoft Office Word</Application>
  <DocSecurity>0</DocSecurity>
  <Lines>22</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Ключко Надежда Геннадьевна</dc:creator>
  <cp:keywords/>
  <dc:description/>
  <cp:lastModifiedBy>Ключко Надежда Геннадьевна</cp:lastModifiedBy>
  <cp:revision>7</cp:revision>
  <cp:lastPrinted>2022-03-22T09:40:00Z</cp:lastPrinted>
  <dcterms:created xsi:type="dcterms:W3CDTF">2022-04-20T10:21:00Z</dcterms:created>
  <dcterms:modified xsi:type="dcterms:W3CDTF">2022-05-20T11:58:00Z</dcterms:modified>
</cp:coreProperties>
</file>