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Ind w:w="-572" w:type="dxa"/>
        <w:tblLook w:val="04A0" w:firstRow="1" w:lastRow="0" w:firstColumn="1" w:lastColumn="0" w:noHBand="0" w:noVBand="1"/>
      </w:tblPr>
      <w:tblGrid>
        <w:gridCol w:w="3407"/>
        <w:gridCol w:w="6510"/>
      </w:tblGrid>
      <w:tr w:rsidR="00D96A92" w14:paraId="7B9E3B71" w14:textId="77777777" w:rsidTr="00D002C9">
        <w:trPr>
          <w:trHeight w:val="1559"/>
        </w:trPr>
        <w:tc>
          <w:tcPr>
            <w:tcW w:w="3407" w:type="dxa"/>
            <w:tcBorders>
              <w:top w:val="nil"/>
              <w:left w:val="nil"/>
              <w:bottom w:val="nil"/>
              <w:right w:val="nil"/>
            </w:tcBorders>
          </w:tcPr>
          <w:p w14:paraId="26EB5740" w14:textId="3360F5B8" w:rsidR="00D96A92" w:rsidRDefault="00D96A92">
            <w:r>
              <w:rPr>
                <w:noProof/>
              </w:rPr>
              <w:drawing>
                <wp:anchor distT="0" distB="0" distL="114300" distR="114300" simplePos="0" relativeHeight="251658240" behindDoc="0" locked="0" layoutInCell="1" allowOverlap="1" wp14:anchorId="449EFD8A" wp14:editId="4309E4E5">
                  <wp:simplePos x="0" y="0"/>
                  <wp:positionH relativeFrom="column">
                    <wp:posOffset>413385</wp:posOffset>
                  </wp:positionH>
                  <wp:positionV relativeFrom="paragraph">
                    <wp:posOffset>63500</wp:posOffset>
                  </wp:positionV>
                  <wp:extent cx="981710" cy="914400"/>
                  <wp:effectExtent l="0" t="0" r="8890" b="0"/>
                  <wp:wrapTopAndBottom/>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grayscl/>
                            <a:extLst>
                              <a:ext uri="{28A0092B-C50C-407E-A947-70E740481C1C}">
                                <a14:useLocalDpi xmlns:a14="http://schemas.microsoft.com/office/drawing/2010/main" val="0"/>
                              </a:ext>
                            </a:extLst>
                          </a:blip>
                          <a:srcRect/>
                          <a:stretch>
                            <a:fillRect/>
                          </a:stretch>
                        </pic:blipFill>
                        <pic:spPr bwMode="auto">
                          <a:xfrm>
                            <a:off x="0" y="0"/>
                            <a:ext cx="98171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16F1E">
              <w:rPr>
                <w:noProof/>
              </w:rPr>
              <w:t xml:space="preserve">  </w:t>
            </w:r>
          </w:p>
        </w:tc>
        <w:tc>
          <w:tcPr>
            <w:tcW w:w="6510" w:type="dxa"/>
            <w:tcBorders>
              <w:top w:val="nil"/>
              <w:left w:val="nil"/>
              <w:bottom w:val="nil"/>
              <w:right w:val="nil"/>
            </w:tcBorders>
            <w:vAlign w:val="center"/>
          </w:tcPr>
          <w:p w14:paraId="2D7EFC35" w14:textId="5A0EF317" w:rsidR="00D96A92" w:rsidRPr="00D96A92" w:rsidRDefault="00D96A92" w:rsidP="00D96A92">
            <w:pPr>
              <w:jc w:val="center"/>
              <w:rPr>
                <w:rFonts w:ascii="Arial" w:hAnsi="Arial" w:cs="Arial"/>
                <w:b/>
                <w:bCs/>
                <w:sz w:val="44"/>
                <w:szCs w:val="44"/>
                <w:lang w:val="en-US"/>
              </w:rPr>
            </w:pPr>
            <w:r w:rsidRPr="00372878">
              <w:rPr>
                <w:rFonts w:ascii="Arial" w:hAnsi="Arial" w:cs="Arial"/>
                <w:b/>
                <w:bCs/>
                <w:sz w:val="32"/>
                <w:szCs w:val="32"/>
                <w:lang w:val="en-US"/>
              </w:rPr>
              <w:t>Course Syllabus</w:t>
            </w:r>
          </w:p>
        </w:tc>
      </w:tr>
    </w:tbl>
    <w:p w14:paraId="3BA64DBB" w14:textId="713FF82C" w:rsidR="0043628F" w:rsidRDefault="0043628F" w:rsidP="0043628F"/>
    <w:p w14:paraId="7600C357" w14:textId="18EF0A99" w:rsidR="0043628F" w:rsidRPr="0043628F" w:rsidRDefault="0043628F" w:rsidP="00CA5FB3">
      <w:pPr>
        <w:spacing w:line="240" w:lineRule="auto"/>
        <w:rPr>
          <w:rFonts w:ascii="Arial" w:hAnsi="Arial" w:cs="Arial"/>
          <w:sz w:val="20"/>
          <w:szCs w:val="20"/>
          <w:lang w:val="en-US"/>
        </w:rPr>
      </w:pPr>
      <w:r w:rsidRPr="0043628F">
        <w:rPr>
          <w:rFonts w:ascii="Arial" w:hAnsi="Arial" w:cs="Arial"/>
          <w:noProof/>
          <w:sz w:val="20"/>
          <w:szCs w:val="20"/>
          <w:lang w:val="en-US"/>
        </w:rPr>
        <mc:AlternateContent>
          <mc:Choice Requires="wps">
            <w:drawing>
              <wp:anchor distT="0" distB="0" distL="114300" distR="114300" simplePos="0" relativeHeight="251659264" behindDoc="0" locked="0" layoutInCell="1" allowOverlap="1" wp14:anchorId="5FCE516A" wp14:editId="459860E1">
                <wp:simplePos x="0" y="0"/>
                <wp:positionH relativeFrom="column">
                  <wp:posOffset>-365760</wp:posOffset>
                </wp:positionH>
                <wp:positionV relativeFrom="paragraph">
                  <wp:posOffset>278765</wp:posOffset>
                </wp:positionV>
                <wp:extent cx="6248400" cy="314325"/>
                <wp:effectExtent l="0" t="0" r="19050" b="28575"/>
                <wp:wrapTopAndBottom/>
                <wp:docPr id="1" name="Надпись 1"/>
                <wp:cNvGraphicFramePr/>
                <a:graphic xmlns:a="http://schemas.openxmlformats.org/drawingml/2006/main">
                  <a:graphicData uri="http://schemas.microsoft.com/office/word/2010/wordprocessingShape">
                    <wps:wsp>
                      <wps:cNvSpPr txBox="1"/>
                      <wps:spPr>
                        <a:xfrm>
                          <a:off x="0" y="0"/>
                          <a:ext cx="6248400" cy="314325"/>
                        </a:xfrm>
                        <a:prstGeom prst="rect">
                          <a:avLst/>
                        </a:prstGeom>
                        <a:solidFill>
                          <a:schemeClr val="lt1"/>
                        </a:solidFill>
                        <a:ln w="6350">
                          <a:solidFill>
                            <a:prstClr val="black"/>
                          </a:solidFill>
                        </a:ln>
                      </wps:spPr>
                      <wps:txbx>
                        <w:txbxContent>
                          <w:p w14:paraId="28583A23" w14:textId="0399A858" w:rsidR="0043628F" w:rsidRPr="00D46456" w:rsidRDefault="00320645">
                            <w:pPr>
                              <w:rPr>
                                <w:rFonts w:ascii="Arial" w:hAnsi="Arial" w:cs="Arial"/>
                                <w:sz w:val="20"/>
                                <w:szCs w:val="20"/>
                                <w:lang w:val="en-US"/>
                              </w:rPr>
                            </w:pPr>
                            <w:r>
                              <w:rPr>
                                <w:rFonts w:ascii="Arial" w:hAnsi="Arial" w:cs="Arial"/>
                                <w:sz w:val="20"/>
                                <w:szCs w:val="20"/>
                                <w:lang w:val="en-US"/>
                              </w:rPr>
                              <w:t xml:space="preserve">Scientific Papers, </w:t>
                            </w:r>
                            <w:r w:rsidR="00D46456" w:rsidRPr="00D46456">
                              <w:rPr>
                                <w:rFonts w:ascii="Arial" w:hAnsi="Arial" w:cs="Arial"/>
                                <w:sz w:val="20"/>
                                <w:szCs w:val="20"/>
                                <w:lang w:val="en-US"/>
                              </w:rPr>
                              <w:t xml:space="preserve">Presenting and Pitching Research in </w:t>
                            </w:r>
                            <w:r>
                              <w:rPr>
                                <w:rFonts w:ascii="Arial" w:hAnsi="Arial" w:cs="Arial"/>
                                <w:sz w:val="20"/>
                                <w:szCs w:val="20"/>
                                <w:lang w:val="en-US"/>
                              </w:rPr>
                              <w:t>Applied Informatics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FCE516A" id="_x0000_t202" coordsize="21600,21600" o:spt="202" path="m,l,21600r21600,l21600,xe">
                <v:stroke joinstyle="miter"/>
                <v:path gradientshapeok="t" o:connecttype="rect"/>
              </v:shapetype>
              <v:shape id="Надпись 1" o:spid="_x0000_s1026" type="#_x0000_t202" style="position:absolute;margin-left:-28.8pt;margin-top:21.95pt;width:492pt;height:24.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" fillcolor="white [3201]" strokeweight=".5pt">
                <v:textbox>
                  <w:txbxContent>
                    <w:p w14:paraId="28583A23" w14:textId="0399A858" w:rsidR="0043628F" w:rsidRPr="00D46456" w:rsidRDefault="00320645">
                      <w:pPr>
                        <w:rPr>
                          <w:rFonts w:ascii="Arial" w:hAnsi="Arial" w:cs="Arial"/>
                          <w:sz w:val="20"/>
                          <w:szCs w:val="20"/>
                          <w:lang w:val="en-US"/>
                        </w:rPr>
                      </w:pPr>
                      <w:r>
                        <w:rPr>
                          <w:rFonts w:ascii="Arial" w:hAnsi="Arial" w:cs="Arial"/>
                          <w:sz w:val="20"/>
                          <w:szCs w:val="20"/>
                          <w:lang w:val="en-US"/>
                        </w:rPr>
                        <w:t xml:space="preserve">Scientific Papers, </w:t>
                      </w:r>
                      <w:r w:rsidR="00D46456" w:rsidRPr="00D46456">
                        <w:rPr>
                          <w:rFonts w:ascii="Arial" w:hAnsi="Arial" w:cs="Arial"/>
                          <w:sz w:val="20"/>
                          <w:szCs w:val="20"/>
                          <w:lang w:val="en-US"/>
                        </w:rPr>
                        <w:t xml:space="preserve">Presenting and Pitching Research in </w:t>
                      </w:r>
                      <w:r>
                        <w:rPr>
                          <w:rFonts w:ascii="Arial" w:hAnsi="Arial" w:cs="Arial"/>
                          <w:sz w:val="20"/>
                          <w:szCs w:val="20"/>
                          <w:lang w:val="en-US"/>
                        </w:rPr>
                        <w:t>Applied Informatics</w:t>
                      </w:r>
                    </w:p>
                  </w:txbxContent>
                </v:textbox>
                <w10:wrap type="topAndBottom"/>
              </v:shape>
            </w:pict>
          </mc:Fallback>
        </mc:AlternateContent>
      </w:r>
      <w:r w:rsidRPr="0043628F">
        <w:rPr>
          <w:rFonts w:ascii="Arial" w:hAnsi="Arial" w:cs="Arial"/>
          <w:b/>
          <w:bCs/>
          <w:sz w:val="20"/>
          <w:szCs w:val="20"/>
          <w:lang w:val="en-US"/>
        </w:rPr>
        <w:t>1.</w:t>
      </w:r>
      <w:r w:rsidRPr="0043628F">
        <w:rPr>
          <w:rFonts w:ascii="Arial" w:hAnsi="Arial" w:cs="Arial"/>
          <w:sz w:val="20"/>
          <w:szCs w:val="20"/>
          <w:lang w:val="en-US"/>
        </w:rPr>
        <w:t xml:space="preserve"> </w:t>
      </w:r>
      <w:r w:rsidRPr="0043628F">
        <w:rPr>
          <w:rFonts w:ascii="Arial" w:hAnsi="Arial" w:cs="Arial"/>
          <w:b/>
          <w:bCs/>
          <w:sz w:val="20"/>
          <w:szCs w:val="20"/>
          <w:lang w:val="en-US"/>
        </w:rPr>
        <w:t>Course Title:</w:t>
      </w:r>
    </w:p>
    <w:p w14:paraId="30C20A46" w14:textId="5995E330" w:rsidR="00D405AC" w:rsidRDefault="00D405AC" w:rsidP="00CA5FB3">
      <w:pPr>
        <w:spacing w:before="240" w:after="0" w:line="240" w:lineRule="auto"/>
        <w:rPr>
          <w:rFonts w:ascii="Arial" w:hAnsi="Arial" w:cs="Arial"/>
          <w:b/>
          <w:bCs/>
          <w:sz w:val="20"/>
          <w:szCs w:val="20"/>
          <w:lang w:val="en-US"/>
        </w:rPr>
      </w:pPr>
      <w:r w:rsidRPr="0043628F">
        <w:rPr>
          <w:rFonts w:ascii="Arial" w:hAnsi="Arial" w:cs="Arial"/>
          <w:noProof/>
          <w:sz w:val="20"/>
          <w:szCs w:val="20"/>
          <w:lang w:val="en-US"/>
        </w:rPr>
        <mc:AlternateContent>
          <mc:Choice Requires="wps">
            <w:drawing>
              <wp:anchor distT="0" distB="0" distL="114300" distR="114300" simplePos="0" relativeHeight="251661312" behindDoc="0" locked="0" layoutInCell="1" allowOverlap="1" wp14:anchorId="786F851C" wp14:editId="79B46324">
                <wp:simplePos x="0" y="0"/>
                <wp:positionH relativeFrom="column">
                  <wp:posOffset>-365760</wp:posOffset>
                </wp:positionH>
                <wp:positionV relativeFrom="paragraph">
                  <wp:posOffset>676275</wp:posOffset>
                </wp:positionV>
                <wp:extent cx="6248400" cy="314325"/>
                <wp:effectExtent l="0" t="0" r="19050" b="19050"/>
                <wp:wrapTopAndBottom/>
                <wp:docPr id="2" name="Надпись 2"/>
                <wp:cNvGraphicFramePr/>
                <a:graphic xmlns:a="http://schemas.openxmlformats.org/drawingml/2006/main">
                  <a:graphicData uri="http://schemas.microsoft.com/office/word/2010/wordprocessingShape">
                    <wps:wsp>
                      <wps:cNvSpPr txBox="1"/>
                      <wps:spPr>
                        <a:xfrm>
                          <a:off x="0" y="0"/>
                          <a:ext cx="6248400" cy="314325"/>
                        </a:xfrm>
                        <a:prstGeom prst="rect">
                          <a:avLst/>
                        </a:prstGeom>
                        <a:solidFill>
                          <a:schemeClr val="lt1"/>
                        </a:solidFill>
                        <a:ln w="6350">
                          <a:solidFill>
                            <a:prstClr val="black"/>
                          </a:solidFill>
                        </a:ln>
                      </wps:spPr>
                      <wps:txbx>
                        <w:txbxContent>
                          <w:p w14:paraId="19177755" w14:textId="6023CC9D" w:rsidR="00372878" w:rsidRPr="00372878" w:rsidRDefault="00372878" w:rsidP="00372878">
                            <w:pPr>
                              <w:rPr>
                                <w:rFonts w:ascii="Arial" w:hAnsi="Arial" w:cs="Arial"/>
                                <w:sz w:val="20"/>
                                <w:szCs w:val="20"/>
                              </w:rPr>
                            </w:pPr>
                            <w:r w:rsidRPr="00372878">
                              <w:rPr>
                                <w:rFonts w:ascii="Arial" w:hAnsi="Arial" w:cs="Arial"/>
                                <w:sz w:val="20"/>
                                <w:szCs w:val="20"/>
                                <w:lang w:val="en-US"/>
                              </w:rPr>
                              <w:t>Master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6F851C" id="Надпись 2" o:spid="_x0000_s1027" type="#_x0000_t202" style="position:absolute;margin-left:-28.8pt;margin-top:53.25pt;width:492pt;height:2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" fillcolor="white [3201]" strokeweight=".5pt">
                <v:textbox>
                  <w:txbxContent>
                    <w:p w14:paraId="19177755" w14:textId="6023CC9D" w:rsidR="00372878" w:rsidRPr="00372878" w:rsidRDefault="00372878" w:rsidP="00372878">
                      <w:pPr>
                        <w:rPr>
                          <w:rFonts w:ascii="Arial" w:hAnsi="Arial" w:cs="Arial"/>
                          <w:sz w:val="20"/>
                          <w:szCs w:val="20"/>
                        </w:rPr>
                      </w:pPr>
                      <w:r w:rsidRPr="00372878">
                        <w:rPr>
                          <w:rFonts w:ascii="Arial" w:hAnsi="Arial" w:cs="Arial"/>
                          <w:sz w:val="20"/>
                          <w:szCs w:val="20"/>
                          <w:lang w:val="en-US"/>
                        </w:rPr>
                        <w:t>Master</w:t>
                      </w:r>
                    </w:p>
                  </w:txbxContent>
                </v:textbox>
                <w10:wrap type="topAndBottom"/>
              </v:shape>
            </w:pict>
          </mc:Fallback>
        </mc:AlternateContent>
      </w:r>
      <w:r w:rsidR="0043628F" w:rsidRPr="0043628F">
        <w:rPr>
          <w:rFonts w:ascii="Arial" w:hAnsi="Arial" w:cs="Arial"/>
          <w:b/>
          <w:bCs/>
          <w:sz w:val="20"/>
          <w:szCs w:val="20"/>
          <w:lang w:val="en-US"/>
        </w:rPr>
        <w:t xml:space="preserve">2. Academic Level: </w:t>
      </w:r>
    </w:p>
    <w:p w14:paraId="68E77E57" w14:textId="18E8803A" w:rsidR="00D405AC" w:rsidRDefault="00D405AC" w:rsidP="00CA5FB3">
      <w:pPr>
        <w:spacing w:before="240" w:after="0" w:line="240" w:lineRule="auto"/>
        <w:rPr>
          <w:rFonts w:ascii="Arial" w:hAnsi="Arial" w:cs="Arial"/>
          <w:b/>
          <w:bCs/>
          <w:sz w:val="20"/>
          <w:szCs w:val="20"/>
          <w:lang w:val="en-US"/>
        </w:rPr>
      </w:pPr>
      <w:r w:rsidRPr="0043628F">
        <w:rPr>
          <w:rFonts w:ascii="Arial" w:hAnsi="Arial" w:cs="Arial"/>
          <w:noProof/>
          <w:sz w:val="20"/>
          <w:szCs w:val="20"/>
          <w:lang w:val="en-US"/>
        </w:rPr>
        <mc:AlternateContent>
          <mc:Choice Requires="wps">
            <w:drawing>
              <wp:anchor distT="0" distB="0" distL="114300" distR="114300" simplePos="0" relativeHeight="251665408" behindDoc="0" locked="0" layoutInCell="1" allowOverlap="1" wp14:anchorId="605A3375" wp14:editId="10FC5575">
                <wp:simplePos x="0" y="0"/>
                <wp:positionH relativeFrom="column">
                  <wp:posOffset>-361950</wp:posOffset>
                </wp:positionH>
                <wp:positionV relativeFrom="paragraph">
                  <wp:posOffset>852805</wp:posOffset>
                </wp:positionV>
                <wp:extent cx="6248400" cy="314325"/>
                <wp:effectExtent l="0" t="0" r="19050" b="19050"/>
                <wp:wrapTopAndBottom/>
                <wp:docPr id="5" name="Надпись 5"/>
                <wp:cNvGraphicFramePr/>
                <a:graphic xmlns:a="http://schemas.openxmlformats.org/drawingml/2006/main">
                  <a:graphicData uri="http://schemas.microsoft.com/office/word/2010/wordprocessingShape">
                    <wps:wsp>
                      <wps:cNvSpPr txBox="1"/>
                      <wps:spPr>
                        <a:xfrm>
                          <a:off x="0" y="0"/>
                          <a:ext cx="6248400" cy="314325"/>
                        </a:xfrm>
                        <a:prstGeom prst="rect">
                          <a:avLst/>
                        </a:prstGeom>
                        <a:solidFill>
                          <a:schemeClr val="lt1"/>
                        </a:solidFill>
                        <a:ln w="6350">
                          <a:solidFill>
                            <a:prstClr val="black"/>
                          </a:solidFill>
                        </a:ln>
                      </wps:spPr>
                      <wps:txbx>
                        <w:txbxContent>
                          <w:p w14:paraId="629A2E3D" w14:textId="6826631C" w:rsidR="00D405AC" w:rsidRPr="00D405AC" w:rsidRDefault="00320645" w:rsidP="00D405AC">
                            <w:pPr>
                              <w:rPr>
                                <w:rFonts w:ascii="Arial" w:hAnsi="Arial" w:cs="Arial"/>
                                <w:sz w:val="20"/>
                                <w:szCs w:val="20"/>
                              </w:rPr>
                            </w:pPr>
                            <w:r>
                              <w:rPr>
                                <w:rFonts w:ascii="Arial" w:hAnsi="Arial" w:cs="Arial"/>
                                <w:sz w:val="20"/>
                                <w:szCs w:val="20"/>
                                <w:lang w:val="en-US"/>
                              </w:rPr>
                              <w:t>8</w:t>
                            </w:r>
                            <w:r w:rsidR="00D405AC">
                              <w:rPr>
                                <w:rFonts w:ascii="Arial" w:hAnsi="Arial" w:cs="Arial"/>
                                <w:sz w:val="20"/>
                                <w:szCs w:val="20"/>
                                <w:lang w:val="en-US"/>
                              </w:rPr>
                              <w:t xml:space="preserve"> ECTS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5A3375" id="Надпись 5" o:spid="_x0000_s1028" type="#_x0000_t202" style="position:absolute;margin-left:-28.5pt;margin-top:67.15pt;width:492pt;height:2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" fillcolor="white [3201]" strokeweight=".5pt">
                <v:textbox>
                  <w:txbxContent>
                    <w:p w14:paraId="629A2E3D" w14:textId="6826631C" w:rsidR="00D405AC" w:rsidRPr="00D405AC" w:rsidRDefault="00320645" w:rsidP="00D405AC">
                      <w:pPr>
                        <w:rPr>
                          <w:rFonts w:ascii="Arial" w:hAnsi="Arial" w:cs="Arial"/>
                          <w:sz w:val="20"/>
                          <w:szCs w:val="20"/>
                        </w:rPr>
                      </w:pPr>
                      <w:r>
                        <w:rPr>
                          <w:rFonts w:ascii="Arial" w:hAnsi="Arial" w:cs="Arial"/>
                          <w:sz w:val="20"/>
                          <w:szCs w:val="20"/>
                          <w:lang w:val="en-US"/>
                        </w:rPr>
                        <w:t>8</w:t>
                      </w:r>
                      <w:r w:rsidR="00D405AC">
                        <w:rPr>
                          <w:rFonts w:ascii="Arial" w:hAnsi="Arial" w:cs="Arial"/>
                          <w:sz w:val="20"/>
                          <w:szCs w:val="20"/>
                          <w:lang w:val="en-US"/>
                        </w:rPr>
                        <w:t xml:space="preserve"> ECTS</w:t>
                      </w:r>
                    </w:p>
                  </w:txbxContent>
                </v:textbox>
                <w10:wrap type="topAndBottom"/>
              </v:shape>
            </w:pict>
          </mc:Fallback>
        </mc:AlternateContent>
      </w:r>
      <w:r w:rsidRPr="00D405AC">
        <w:rPr>
          <w:rFonts w:ascii="Arial" w:hAnsi="Arial" w:cs="Arial"/>
          <w:b/>
          <w:bCs/>
          <w:sz w:val="20"/>
          <w:szCs w:val="20"/>
          <w:lang w:val="en-US"/>
        </w:rPr>
        <w:t xml:space="preserve">3. </w:t>
      </w:r>
      <w:r>
        <w:rPr>
          <w:rFonts w:ascii="Arial" w:hAnsi="Arial" w:cs="Arial"/>
          <w:b/>
          <w:bCs/>
          <w:sz w:val="20"/>
          <w:szCs w:val="20"/>
          <w:lang w:val="en-US"/>
        </w:rPr>
        <w:t xml:space="preserve">ECTS </w:t>
      </w:r>
      <w:r w:rsidR="003D1105">
        <w:rPr>
          <w:rFonts w:ascii="Arial" w:hAnsi="Arial" w:cs="Arial"/>
          <w:b/>
          <w:bCs/>
          <w:sz w:val="20"/>
          <w:szCs w:val="20"/>
          <w:lang w:val="en-US"/>
        </w:rPr>
        <w:t>C</w:t>
      </w:r>
      <w:r>
        <w:rPr>
          <w:rFonts w:ascii="Arial" w:hAnsi="Arial" w:cs="Arial"/>
          <w:b/>
          <w:bCs/>
          <w:sz w:val="20"/>
          <w:szCs w:val="20"/>
          <w:lang w:val="en-US"/>
        </w:rPr>
        <w:t>redits:</w:t>
      </w:r>
    </w:p>
    <w:p w14:paraId="7948A586" w14:textId="770F04FB" w:rsidR="00D405AC" w:rsidRDefault="00D405AC" w:rsidP="00372878">
      <w:pPr>
        <w:spacing w:before="240" w:after="0"/>
        <w:rPr>
          <w:rFonts w:ascii="Arial" w:hAnsi="Arial" w:cs="Arial"/>
          <w:b/>
          <w:bCs/>
          <w:sz w:val="20"/>
          <w:szCs w:val="20"/>
          <w:lang w:val="en-US"/>
        </w:rPr>
      </w:pPr>
      <w:r w:rsidRPr="0043628F">
        <w:rPr>
          <w:rFonts w:ascii="Arial" w:hAnsi="Arial" w:cs="Arial"/>
          <w:noProof/>
          <w:sz w:val="20"/>
          <w:szCs w:val="20"/>
          <w:lang w:val="en-US"/>
        </w:rPr>
        <mc:AlternateContent>
          <mc:Choice Requires="wps">
            <w:drawing>
              <wp:anchor distT="0" distB="0" distL="114300" distR="114300" simplePos="0" relativeHeight="251667456" behindDoc="0" locked="0" layoutInCell="1" allowOverlap="1" wp14:anchorId="167B4EE6" wp14:editId="774DBE41">
                <wp:simplePos x="0" y="0"/>
                <wp:positionH relativeFrom="column">
                  <wp:posOffset>-361950</wp:posOffset>
                </wp:positionH>
                <wp:positionV relativeFrom="paragraph">
                  <wp:posOffset>813435</wp:posOffset>
                </wp:positionV>
                <wp:extent cx="6248400" cy="309600"/>
                <wp:effectExtent l="0" t="0" r="12700" b="8255"/>
                <wp:wrapTopAndBottom/>
                <wp:docPr id="6" name="Надпись 6"/>
                <wp:cNvGraphicFramePr/>
                <a:graphic xmlns:a="http://schemas.openxmlformats.org/drawingml/2006/main">
                  <a:graphicData uri="http://schemas.microsoft.com/office/word/2010/wordprocessingShape">
                    <wps:wsp>
                      <wps:cNvSpPr txBox="1"/>
                      <wps:spPr>
                        <a:xfrm>
                          <a:off x="0" y="0"/>
                          <a:ext cx="6248400" cy="309600"/>
                        </a:xfrm>
                        <a:prstGeom prst="rect">
                          <a:avLst/>
                        </a:prstGeom>
                        <a:solidFill>
                          <a:schemeClr val="lt1"/>
                        </a:solidFill>
                        <a:ln w="6350">
                          <a:solidFill>
                            <a:prstClr val="black"/>
                          </a:solidFill>
                        </a:ln>
                      </wps:spPr>
                      <wps:txbx>
                        <w:txbxContent>
                          <w:p w14:paraId="4EB689A7" w14:textId="72D8B9E6" w:rsidR="00D405AC" w:rsidRPr="00D405AC" w:rsidRDefault="00320645" w:rsidP="00D405AC">
                            <w:pPr>
                              <w:rPr>
                                <w:rFonts w:ascii="Arial" w:hAnsi="Arial" w:cs="Arial"/>
                                <w:sz w:val="20"/>
                                <w:szCs w:val="20"/>
                                <w:lang w:val="en-US"/>
                              </w:rPr>
                            </w:pPr>
                            <w:r>
                              <w:rPr>
                                <w:rFonts w:ascii="Arial" w:hAnsi="Arial" w:cs="Arial"/>
                                <w:sz w:val="20"/>
                                <w:szCs w:val="20"/>
                                <w:lang w:val="en-US"/>
                              </w:rPr>
                              <w:t xml:space="preserve">1 and </w:t>
                            </w:r>
                            <w:r w:rsidR="003D1105">
                              <w:rPr>
                                <w:rFonts w:ascii="Arial" w:hAnsi="Arial" w:cs="Arial"/>
                                <w:sz w:val="20"/>
                                <w:szCs w:val="20"/>
                                <w:lang w:val="en-US"/>
                              </w:rPr>
                              <w:t xml:space="preserve">2, </w:t>
                            </w:r>
                            <w:r>
                              <w:rPr>
                                <w:rFonts w:ascii="Arial" w:hAnsi="Arial" w:cs="Arial"/>
                                <w:sz w:val="20"/>
                                <w:szCs w:val="20"/>
                                <w:lang w:val="en-US"/>
                              </w:rPr>
                              <w:t xml:space="preserve">autumn and </w:t>
                            </w:r>
                            <w:r w:rsidR="003D1105">
                              <w:rPr>
                                <w:rFonts w:ascii="Arial" w:hAnsi="Arial" w:cs="Arial"/>
                                <w:sz w:val="20"/>
                                <w:szCs w:val="20"/>
                                <w:lang w:val="en-US"/>
                              </w:rPr>
                              <w:t>spring semester</w:t>
                            </w:r>
                            <w:r>
                              <w:rPr>
                                <w:rFonts w:ascii="Arial" w:hAnsi="Arial" w:cs="Arial"/>
                                <w:sz w:val="20"/>
                                <w:szCs w:val="20"/>
                                <w:lang w:val="en-US"/>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7B4EE6" id="Надпись 6" o:spid="_x0000_s1029" type="#_x0000_t202" style="position:absolute;margin-left:-28.5pt;margin-top:64.05pt;width:492pt;height:2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" fillcolor="white [3201]" strokeweight=".5pt">
                <v:textbox>
                  <w:txbxContent>
                    <w:p w14:paraId="4EB689A7" w14:textId="72D8B9E6" w:rsidR="00D405AC" w:rsidRPr="00D405AC" w:rsidRDefault="00320645" w:rsidP="00D405AC">
                      <w:pPr>
                        <w:rPr>
                          <w:rFonts w:ascii="Arial" w:hAnsi="Arial" w:cs="Arial"/>
                          <w:sz w:val="20"/>
                          <w:szCs w:val="20"/>
                          <w:lang w:val="en-US"/>
                        </w:rPr>
                      </w:pPr>
                      <w:r>
                        <w:rPr>
                          <w:rFonts w:ascii="Arial" w:hAnsi="Arial" w:cs="Arial"/>
                          <w:sz w:val="20"/>
                          <w:szCs w:val="20"/>
                          <w:lang w:val="en-US"/>
                        </w:rPr>
                        <w:t xml:space="preserve">1 and </w:t>
                      </w:r>
                      <w:r w:rsidR="003D1105">
                        <w:rPr>
                          <w:rFonts w:ascii="Arial" w:hAnsi="Arial" w:cs="Arial"/>
                          <w:sz w:val="20"/>
                          <w:szCs w:val="20"/>
                          <w:lang w:val="en-US"/>
                        </w:rPr>
                        <w:t xml:space="preserve">2, </w:t>
                      </w:r>
                      <w:r>
                        <w:rPr>
                          <w:rFonts w:ascii="Arial" w:hAnsi="Arial" w:cs="Arial"/>
                          <w:sz w:val="20"/>
                          <w:szCs w:val="20"/>
                          <w:lang w:val="en-US"/>
                        </w:rPr>
                        <w:t xml:space="preserve">autumn and </w:t>
                      </w:r>
                      <w:r w:rsidR="003D1105">
                        <w:rPr>
                          <w:rFonts w:ascii="Arial" w:hAnsi="Arial" w:cs="Arial"/>
                          <w:sz w:val="20"/>
                          <w:szCs w:val="20"/>
                          <w:lang w:val="en-US"/>
                        </w:rPr>
                        <w:t>spring semester</w:t>
                      </w:r>
                      <w:r>
                        <w:rPr>
                          <w:rFonts w:ascii="Arial" w:hAnsi="Arial" w:cs="Arial"/>
                          <w:sz w:val="20"/>
                          <w:szCs w:val="20"/>
                          <w:lang w:val="en-US"/>
                        </w:rPr>
                        <w:t>s</w:t>
                      </w:r>
                    </w:p>
                  </w:txbxContent>
                </v:textbox>
                <w10:wrap type="topAndBottom"/>
              </v:shape>
            </w:pict>
          </mc:Fallback>
        </mc:AlternateContent>
      </w:r>
      <w:r w:rsidRPr="00D405AC">
        <w:rPr>
          <w:rFonts w:ascii="Arial" w:hAnsi="Arial" w:cs="Arial"/>
          <w:b/>
          <w:bCs/>
          <w:sz w:val="20"/>
          <w:szCs w:val="20"/>
          <w:lang w:val="en-US"/>
        </w:rPr>
        <w:t xml:space="preserve">4. </w:t>
      </w:r>
      <w:r>
        <w:rPr>
          <w:rFonts w:ascii="Arial" w:hAnsi="Arial" w:cs="Arial"/>
          <w:b/>
          <w:bCs/>
          <w:sz w:val="20"/>
          <w:szCs w:val="20"/>
          <w:lang w:val="en-US"/>
        </w:rPr>
        <w:t>Semester:</w:t>
      </w:r>
    </w:p>
    <w:p w14:paraId="361FB84E" w14:textId="163F09E5" w:rsidR="0043628F" w:rsidRPr="00372878" w:rsidRDefault="00D46456" w:rsidP="00372878">
      <w:pPr>
        <w:spacing w:before="240" w:after="0"/>
        <w:rPr>
          <w:rFonts w:ascii="Arial" w:hAnsi="Arial" w:cs="Arial"/>
          <w:b/>
          <w:bCs/>
          <w:sz w:val="20"/>
          <w:szCs w:val="20"/>
          <w:lang w:val="en-US"/>
        </w:rPr>
      </w:pPr>
      <w:r w:rsidRPr="0043628F">
        <w:rPr>
          <w:rFonts w:ascii="Arial" w:hAnsi="Arial" w:cs="Arial"/>
          <w:noProof/>
          <w:sz w:val="20"/>
          <w:szCs w:val="20"/>
          <w:lang w:val="en-US"/>
        </w:rPr>
        <mc:AlternateContent>
          <mc:Choice Requires="wps">
            <w:drawing>
              <wp:anchor distT="0" distB="0" distL="114300" distR="114300" simplePos="0" relativeHeight="251663360" behindDoc="0" locked="0" layoutInCell="1" allowOverlap="1" wp14:anchorId="2A6C4F2C" wp14:editId="44CB740E">
                <wp:simplePos x="0" y="0"/>
                <wp:positionH relativeFrom="column">
                  <wp:posOffset>-362585</wp:posOffset>
                </wp:positionH>
                <wp:positionV relativeFrom="paragraph">
                  <wp:posOffset>727477</wp:posOffset>
                </wp:positionV>
                <wp:extent cx="6248400" cy="393065"/>
                <wp:effectExtent l="0" t="0" r="12700" b="13335"/>
                <wp:wrapTopAndBottom/>
                <wp:docPr id="4" name="Надпись 4"/>
                <wp:cNvGraphicFramePr/>
                <a:graphic xmlns:a="http://schemas.openxmlformats.org/drawingml/2006/main">
                  <a:graphicData uri="http://schemas.microsoft.com/office/word/2010/wordprocessingShape">
                    <wps:wsp>
                      <wps:cNvSpPr txBox="1"/>
                      <wps:spPr>
                        <a:xfrm>
                          <a:off x="0" y="0"/>
                          <a:ext cx="6248400" cy="393065"/>
                        </a:xfrm>
                        <a:prstGeom prst="rect">
                          <a:avLst/>
                        </a:prstGeom>
                        <a:solidFill>
                          <a:schemeClr val="lt1"/>
                        </a:solidFill>
                        <a:ln w="6350">
                          <a:solidFill>
                            <a:prstClr val="black"/>
                          </a:solidFill>
                        </a:ln>
                      </wps:spPr>
                      <wps:txbx>
                        <w:txbxContent>
                          <w:p w14:paraId="40D69DE9" w14:textId="07C0FDED" w:rsidR="00917214" w:rsidRPr="00917214" w:rsidRDefault="00917214" w:rsidP="00917214">
                            <w:pPr>
                              <w:rPr>
                                <w:rFonts w:ascii="Arial" w:hAnsi="Arial" w:cs="Arial"/>
                                <w:sz w:val="20"/>
                                <w:szCs w:val="20"/>
                                <w:lang w:val="en-US"/>
                              </w:rPr>
                            </w:pPr>
                            <w:r w:rsidRPr="00917214">
                              <w:rPr>
                                <w:rFonts w:ascii="Arial" w:hAnsi="Arial" w:cs="Arial"/>
                                <w:sz w:val="20"/>
                                <w:szCs w:val="20"/>
                                <w:lang w:val="en-US"/>
                              </w:rPr>
                              <w:t>Institute of Nanotechnologies, Electronics and Equipment</w:t>
                            </w:r>
                            <w:r w:rsidRPr="004D2150">
                              <w:rPr>
                                <w:rFonts w:ascii="Times New Roman" w:hAnsi="Times New Roman" w:cs="Times New Roman"/>
                                <w:sz w:val="28"/>
                                <w:szCs w:val="28"/>
                                <w:lang w:val="en-US"/>
                              </w:rPr>
                              <w:t xml:space="preserve"> </w:t>
                            </w:r>
                            <w:r w:rsidRPr="00917214">
                              <w:rPr>
                                <w:rFonts w:ascii="Arial" w:hAnsi="Arial" w:cs="Arial"/>
                                <w:sz w:val="20"/>
                                <w:szCs w:val="20"/>
                                <w:lang w:val="en-US"/>
                              </w:rPr>
                              <w:t>Engineering</w:t>
                            </w:r>
                            <w:r>
                              <w:rPr>
                                <w:rFonts w:ascii="Arial" w:hAnsi="Arial" w:cs="Arial"/>
                                <w:sz w:val="20"/>
                                <w:szCs w:val="20"/>
                                <w:lang w:val="en-US"/>
                              </w:rPr>
                              <w:t xml:space="preserve"> /</w:t>
                            </w:r>
                            <w:r w:rsidRPr="00917214">
                              <w:rPr>
                                <w:rFonts w:ascii="Arial" w:hAnsi="Arial" w:cs="Arial"/>
                                <w:sz w:val="20"/>
                                <w:szCs w:val="20"/>
                                <w:lang w:val="en-US"/>
                              </w:rPr>
                              <w:t xml:space="preserve"> Department of Radio Engineering Electronics</w:t>
                            </w:r>
                            <w:r>
                              <w:rPr>
                                <w:rFonts w:ascii="Arial" w:hAnsi="Arial" w:cs="Arial"/>
                                <w:sz w:val="20"/>
                                <w:szCs w:val="20"/>
                                <w:lang w:val="en-US"/>
                              </w:rPr>
                              <w:t xml:space="preserve"> and Nanoelectronics</w:t>
                            </w:r>
                          </w:p>
                          <w:p w14:paraId="70C973AD" w14:textId="7B387B14" w:rsidR="00D405AC" w:rsidRPr="00D405AC" w:rsidRDefault="00D405AC" w:rsidP="00D405AC">
                            <w:pPr>
                              <w:rPr>
                                <w:rFonts w:ascii="Arial" w:hAnsi="Arial" w:cs="Arial"/>
                                <w:sz w:val="20"/>
                                <w:szCs w:val="20"/>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6C4F2C" id="Надпись 4" o:spid="_x0000_s1030" type="#_x0000_t202" style="position:absolute;margin-left:-28.55pt;margin-top:57.3pt;width:492pt;height:30.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" fillcolor="white [3201]" strokeweight=".5pt">
                <v:textbox>
                  <w:txbxContent>
                    <w:p w14:paraId="40D69DE9" w14:textId="07C0FDED" w:rsidR="00917214" w:rsidRPr="00917214" w:rsidRDefault="00917214" w:rsidP="00917214">
                      <w:pPr>
                        <w:rPr>
                          <w:rFonts w:ascii="Arial" w:hAnsi="Arial" w:cs="Arial"/>
                          <w:sz w:val="20"/>
                          <w:szCs w:val="20"/>
                          <w:lang w:val="en-US"/>
                        </w:rPr>
                      </w:pPr>
                      <w:r w:rsidRPr="00917214">
                        <w:rPr>
                          <w:rFonts w:ascii="Arial" w:hAnsi="Arial" w:cs="Arial"/>
                          <w:sz w:val="20"/>
                          <w:szCs w:val="20"/>
                          <w:lang w:val="en-US"/>
                        </w:rPr>
                        <w:t>Institute of Nanotechnologies, Electronics and Equipment</w:t>
                      </w:r>
                      <w:r w:rsidRPr="004D2150">
                        <w:rPr>
                          <w:rFonts w:ascii="Times New Roman" w:hAnsi="Times New Roman" w:cs="Times New Roman"/>
                          <w:sz w:val="28"/>
                          <w:szCs w:val="28"/>
                          <w:lang w:val="en-US"/>
                        </w:rPr>
                        <w:t xml:space="preserve"> </w:t>
                      </w:r>
                      <w:r w:rsidRPr="00917214">
                        <w:rPr>
                          <w:rFonts w:ascii="Arial" w:hAnsi="Arial" w:cs="Arial"/>
                          <w:sz w:val="20"/>
                          <w:szCs w:val="20"/>
                          <w:lang w:val="en-US"/>
                        </w:rPr>
                        <w:t>Engineering</w:t>
                      </w:r>
                      <w:r>
                        <w:rPr>
                          <w:rFonts w:ascii="Arial" w:hAnsi="Arial" w:cs="Arial"/>
                          <w:sz w:val="20"/>
                          <w:szCs w:val="20"/>
                          <w:lang w:val="en-US"/>
                        </w:rPr>
                        <w:t xml:space="preserve"> /</w:t>
                      </w:r>
                      <w:r w:rsidRPr="00917214">
                        <w:rPr>
                          <w:rFonts w:ascii="Arial" w:hAnsi="Arial" w:cs="Arial"/>
                          <w:sz w:val="20"/>
                          <w:szCs w:val="20"/>
                          <w:lang w:val="en-US"/>
                        </w:rPr>
                        <w:t xml:space="preserve"> Department of Radio Engineering Electronics</w:t>
                      </w:r>
                      <w:r>
                        <w:rPr>
                          <w:rFonts w:ascii="Arial" w:hAnsi="Arial" w:cs="Arial"/>
                          <w:sz w:val="20"/>
                          <w:szCs w:val="20"/>
                          <w:lang w:val="en-US"/>
                        </w:rPr>
                        <w:t xml:space="preserve"> and Nanoelectronics</w:t>
                      </w:r>
                    </w:p>
                    <w:p w14:paraId="70C973AD" w14:textId="7B387B14" w:rsidR="00D405AC" w:rsidRPr="00D405AC" w:rsidRDefault="00D405AC" w:rsidP="00D405AC">
                      <w:pPr>
                        <w:rPr>
                          <w:rFonts w:ascii="Arial" w:hAnsi="Arial" w:cs="Arial"/>
                          <w:sz w:val="20"/>
                          <w:szCs w:val="20"/>
                          <w:lang w:val="en-US"/>
                        </w:rPr>
                      </w:pPr>
                    </w:p>
                  </w:txbxContent>
                </v:textbox>
                <w10:wrap type="topAndBottom"/>
              </v:shape>
            </w:pict>
          </mc:Fallback>
        </mc:AlternateContent>
      </w:r>
      <w:r w:rsidR="003D1105">
        <w:rPr>
          <w:rFonts w:ascii="Arial" w:hAnsi="Arial" w:cs="Arial"/>
          <w:b/>
          <w:bCs/>
          <w:sz w:val="20"/>
          <w:szCs w:val="20"/>
          <w:lang w:val="en-US"/>
        </w:rPr>
        <w:t>5</w:t>
      </w:r>
      <w:r w:rsidR="00372878" w:rsidRPr="00372878">
        <w:rPr>
          <w:rFonts w:ascii="Arial" w:hAnsi="Arial" w:cs="Arial"/>
          <w:b/>
          <w:bCs/>
          <w:sz w:val="20"/>
          <w:szCs w:val="20"/>
          <w:lang w:val="en-US"/>
        </w:rPr>
        <w:t xml:space="preserve">. School/Department: </w:t>
      </w:r>
    </w:p>
    <w:p w14:paraId="02D3E4B2" w14:textId="0E78A074" w:rsidR="0043628F" w:rsidRPr="00D52615" w:rsidRDefault="00917214" w:rsidP="00372878">
      <w:pPr>
        <w:spacing w:before="240"/>
        <w:rPr>
          <w:rFonts w:ascii="Arial" w:hAnsi="Arial" w:cs="Arial"/>
          <w:b/>
          <w:bCs/>
          <w:sz w:val="20"/>
          <w:szCs w:val="20"/>
          <w:lang w:val="en-US"/>
        </w:rPr>
      </w:pPr>
      <w:r w:rsidRPr="00D52615">
        <w:rPr>
          <w:rFonts w:ascii="Arial" w:hAnsi="Arial" w:cs="Arial"/>
          <w:b/>
          <w:bCs/>
          <w:noProof/>
          <w:sz w:val="20"/>
          <w:szCs w:val="20"/>
          <w:lang w:val="en-US"/>
        </w:rPr>
        <mc:AlternateContent>
          <mc:Choice Requires="wps">
            <w:drawing>
              <wp:anchor distT="0" distB="0" distL="114300" distR="114300" simplePos="0" relativeHeight="251669504" behindDoc="0" locked="0" layoutInCell="1" allowOverlap="1" wp14:anchorId="2C21F6AB" wp14:editId="6066BEB6">
                <wp:simplePos x="0" y="0"/>
                <wp:positionH relativeFrom="column">
                  <wp:posOffset>-361950</wp:posOffset>
                </wp:positionH>
                <wp:positionV relativeFrom="paragraph">
                  <wp:posOffset>809360</wp:posOffset>
                </wp:positionV>
                <wp:extent cx="6248400" cy="314325"/>
                <wp:effectExtent l="0" t="0" r="19050" b="19050"/>
                <wp:wrapTopAndBottom/>
                <wp:docPr id="7" name="Надпись 7"/>
                <wp:cNvGraphicFramePr/>
                <a:graphic xmlns:a="http://schemas.openxmlformats.org/drawingml/2006/main">
                  <a:graphicData uri="http://schemas.microsoft.com/office/word/2010/wordprocessingShape">
                    <wps:wsp>
                      <wps:cNvSpPr txBox="1"/>
                      <wps:spPr>
                        <a:xfrm>
                          <a:off x="0" y="0"/>
                          <a:ext cx="6248400" cy="314325"/>
                        </a:xfrm>
                        <a:prstGeom prst="rect">
                          <a:avLst/>
                        </a:prstGeom>
                        <a:solidFill>
                          <a:sysClr val="window" lastClr="FFFFFF"/>
                        </a:solidFill>
                        <a:ln w="6350">
                          <a:solidFill>
                            <a:prstClr val="black"/>
                          </a:solidFill>
                        </a:ln>
                      </wps:spPr>
                      <wps:txbx>
                        <w:txbxContent>
                          <w:p w14:paraId="1E7EF82D" w14:textId="764F4A26" w:rsidR="00D52615" w:rsidRPr="00D002C9" w:rsidRDefault="00917214" w:rsidP="00D52615">
                            <w:pPr>
                              <w:rPr>
                                <w:rFonts w:ascii="Arial" w:hAnsi="Arial" w:cs="Arial"/>
                                <w:sz w:val="20"/>
                                <w:szCs w:val="20"/>
                                <w:lang w:val="en-US"/>
                              </w:rPr>
                            </w:pPr>
                            <w:r>
                              <w:rPr>
                                <w:rFonts w:ascii="Arial" w:hAnsi="Arial" w:cs="Arial"/>
                                <w:sz w:val="20"/>
                                <w:szCs w:val="20"/>
                                <w:lang w:val="en-US"/>
                              </w:rPr>
                              <w:t xml:space="preserve">Taganrog </w:t>
                            </w:r>
                            <w:r w:rsidR="00D002C9">
                              <w:rPr>
                                <w:rFonts w:ascii="Arial" w:hAnsi="Arial" w:cs="Arial"/>
                                <w:sz w:val="20"/>
                                <w:szCs w:val="20"/>
                                <w:lang w:val="en-US"/>
                              </w:rPr>
                              <w:t xml:space="preserve">Campus, 2 </w:t>
                            </w:r>
                            <w:r>
                              <w:rPr>
                                <w:rFonts w:ascii="Arial" w:hAnsi="Arial" w:cs="Arial"/>
                                <w:sz w:val="20"/>
                                <w:szCs w:val="20"/>
                                <w:lang w:val="en-US"/>
                              </w:rPr>
                              <w:t>Shevchenko</w:t>
                            </w:r>
                            <w:r w:rsidR="00D002C9">
                              <w:rPr>
                                <w:rFonts w:ascii="Arial" w:hAnsi="Arial" w:cs="Arial"/>
                                <w:sz w:val="20"/>
                                <w:szCs w:val="20"/>
                                <w:lang w:val="en-US"/>
                              </w:rPr>
                              <w:t xml:space="preserve"> St., </w:t>
                            </w:r>
                            <w:r>
                              <w:rPr>
                                <w:rFonts w:ascii="Arial" w:hAnsi="Arial" w:cs="Arial"/>
                                <w:sz w:val="20"/>
                                <w:szCs w:val="20"/>
                                <w:lang w:val="en-US"/>
                              </w:rPr>
                              <w:t>Taganrog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21F6AB" id="Надпись 7" o:spid="_x0000_s1031" type="#_x0000_t202" style="position:absolute;margin-left:-28.5pt;margin-top:63.75pt;width:492pt;height:24.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" fillcolor="window" strokeweight=".5pt">
                <v:textbox>
                  <w:txbxContent>
                    <w:p w14:paraId="1E7EF82D" w14:textId="764F4A26" w:rsidR="00D52615" w:rsidRPr="00D002C9" w:rsidRDefault="00917214" w:rsidP="00D52615">
                      <w:pPr>
                        <w:rPr>
                          <w:rFonts w:ascii="Arial" w:hAnsi="Arial" w:cs="Arial"/>
                          <w:sz w:val="20"/>
                          <w:szCs w:val="20"/>
                          <w:lang w:val="en-US"/>
                        </w:rPr>
                      </w:pPr>
                      <w:r>
                        <w:rPr>
                          <w:rFonts w:ascii="Arial" w:hAnsi="Arial" w:cs="Arial"/>
                          <w:sz w:val="20"/>
                          <w:szCs w:val="20"/>
                          <w:lang w:val="en-US"/>
                        </w:rPr>
                        <w:t xml:space="preserve">Taganrog </w:t>
                      </w:r>
                      <w:r w:rsidR="00D002C9">
                        <w:rPr>
                          <w:rFonts w:ascii="Arial" w:hAnsi="Arial" w:cs="Arial"/>
                          <w:sz w:val="20"/>
                          <w:szCs w:val="20"/>
                          <w:lang w:val="en-US"/>
                        </w:rPr>
                        <w:t xml:space="preserve">Campus, 2 </w:t>
                      </w:r>
                      <w:r>
                        <w:rPr>
                          <w:rFonts w:ascii="Arial" w:hAnsi="Arial" w:cs="Arial"/>
                          <w:sz w:val="20"/>
                          <w:szCs w:val="20"/>
                          <w:lang w:val="en-US"/>
                        </w:rPr>
                        <w:t>Shevchenko</w:t>
                      </w:r>
                      <w:r w:rsidR="00D002C9">
                        <w:rPr>
                          <w:rFonts w:ascii="Arial" w:hAnsi="Arial" w:cs="Arial"/>
                          <w:sz w:val="20"/>
                          <w:szCs w:val="20"/>
                          <w:lang w:val="en-US"/>
                        </w:rPr>
                        <w:t xml:space="preserve"> St., </w:t>
                      </w:r>
                      <w:r>
                        <w:rPr>
                          <w:rFonts w:ascii="Arial" w:hAnsi="Arial" w:cs="Arial"/>
                          <w:sz w:val="20"/>
                          <w:szCs w:val="20"/>
                          <w:lang w:val="en-US"/>
                        </w:rPr>
                        <w:t>Taganrog</w:t>
                      </w:r>
                    </w:p>
                  </w:txbxContent>
                </v:textbox>
                <w10:wrap type="topAndBottom"/>
              </v:shape>
            </w:pict>
          </mc:Fallback>
        </mc:AlternateContent>
      </w:r>
      <w:r w:rsidR="003D1105" w:rsidRPr="00D52615">
        <w:rPr>
          <w:rFonts w:ascii="Arial" w:hAnsi="Arial" w:cs="Arial"/>
          <w:b/>
          <w:bCs/>
          <w:sz w:val="20"/>
          <w:szCs w:val="20"/>
          <w:lang w:val="en-US"/>
        </w:rPr>
        <w:t>6</w:t>
      </w:r>
      <w:r w:rsidR="00D405AC" w:rsidRPr="00D52615">
        <w:rPr>
          <w:rFonts w:ascii="Arial" w:hAnsi="Arial" w:cs="Arial"/>
          <w:b/>
          <w:bCs/>
          <w:sz w:val="20"/>
          <w:szCs w:val="20"/>
          <w:lang w:val="en-US"/>
        </w:rPr>
        <w:t xml:space="preserve">. </w:t>
      </w:r>
      <w:r w:rsidR="00D52615" w:rsidRPr="00D52615">
        <w:rPr>
          <w:rFonts w:ascii="Arial" w:hAnsi="Arial" w:cs="Arial"/>
          <w:b/>
          <w:bCs/>
          <w:sz w:val="20"/>
          <w:szCs w:val="20"/>
          <w:lang w:val="en-US"/>
        </w:rPr>
        <w:t>Location:</w:t>
      </w:r>
    </w:p>
    <w:p w14:paraId="5A137081" w14:textId="206ED551" w:rsidR="00D002C9" w:rsidRPr="00D002C9" w:rsidRDefault="00D002C9" w:rsidP="00D002C9">
      <w:pPr>
        <w:spacing w:before="240"/>
        <w:rPr>
          <w:rFonts w:ascii="Arial" w:hAnsi="Arial" w:cs="Arial"/>
          <w:b/>
          <w:bCs/>
          <w:sz w:val="20"/>
          <w:szCs w:val="20"/>
          <w:lang w:val="en-US"/>
        </w:rPr>
      </w:pPr>
      <w:r w:rsidRPr="00D52615">
        <w:rPr>
          <w:rFonts w:ascii="Arial" w:hAnsi="Arial" w:cs="Arial"/>
          <w:b/>
          <w:bCs/>
          <w:noProof/>
          <w:sz w:val="20"/>
          <w:szCs w:val="20"/>
          <w:lang w:val="en-US"/>
        </w:rPr>
        <mc:AlternateContent>
          <mc:Choice Requires="wps">
            <w:drawing>
              <wp:anchor distT="0" distB="0" distL="114300" distR="114300" simplePos="0" relativeHeight="251671552" behindDoc="0" locked="0" layoutInCell="1" allowOverlap="1" wp14:anchorId="06B5AD90" wp14:editId="720BE60F">
                <wp:simplePos x="0" y="0"/>
                <wp:positionH relativeFrom="column">
                  <wp:posOffset>-361950</wp:posOffset>
                </wp:positionH>
                <wp:positionV relativeFrom="paragraph">
                  <wp:posOffset>549142</wp:posOffset>
                </wp:positionV>
                <wp:extent cx="6248400" cy="314325"/>
                <wp:effectExtent l="0" t="0" r="19050" b="19050"/>
                <wp:wrapTopAndBottom/>
                <wp:docPr id="8" name="Надпись 8"/>
                <wp:cNvGraphicFramePr/>
                <a:graphic xmlns:a="http://schemas.openxmlformats.org/drawingml/2006/main">
                  <a:graphicData uri="http://schemas.microsoft.com/office/word/2010/wordprocessingShape">
                    <wps:wsp>
                      <wps:cNvSpPr txBox="1"/>
                      <wps:spPr>
                        <a:xfrm>
                          <a:off x="0" y="0"/>
                          <a:ext cx="6248400" cy="314325"/>
                        </a:xfrm>
                        <a:prstGeom prst="rect">
                          <a:avLst/>
                        </a:prstGeom>
                        <a:solidFill>
                          <a:sysClr val="window" lastClr="FFFFFF"/>
                        </a:solidFill>
                        <a:ln w="6350">
                          <a:solidFill>
                            <a:prstClr val="black"/>
                          </a:solidFill>
                        </a:ln>
                      </wps:spPr>
                      <wps:txbx>
                        <w:txbxContent>
                          <w:p w14:paraId="53DB936C" w14:textId="2A3C106B" w:rsidR="00D002C9" w:rsidRPr="00D002C9" w:rsidRDefault="00D002C9" w:rsidP="00D002C9">
                            <w:pPr>
                              <w:rPr>
                                <w:rFonts w:ascii="Arial" w:hAnsi="Arial" w:cs="Arial"/>
                                <w:sz w:val="20"/>
                                <w:szCs w:val="20"/>
                                <w:lang w:val="en-US"/>
                              </w:rPr>
                            </w:pPr>
                            <w:r>
                              <w:rPr>
                                <w:rFonts w:ascii="Arial" w:hAnsi="Arial" w:cs="Arial"/>
                                <w:sz w:val="20"/>
                                <w:szCs w:val="20"/>
                                <w:lang w:val="en-US"/>
                              </w:rPr>
                              <w:t xml:space="preserve">Prof. </w:t>
                            </w:r>
                            <w:r w:rsidR="00917214">
                              <w:rPr>
                                <w:rFonts w:ascii="Arial" w:hAnsi="Arial" w:cs="Arial"/>
                                <w:sz w:val="20"/>
                                <w:szCs w:val="20"/>
                                <w:lang w:val="en-US"/>
                              </w:rPr>
                              <w:t>Ekaterina Korman, PhD</w:t>
                            </w:r>
                            <w:r>
                              <w:rPr>
                                <w:rFonts w:ascii="Arial" w:hAnsi="Arial" w:cs="Arial"/>
                                <w:sz w:val="20"/>
                                <w:szCs w:val="20"/>
                                <w:lang w:val="en-US"/>
                              </w:rPr>
                              <w:t>, email:</w:t>
                            </w:r>
                            <w:r w:rsidR="00917214">
                              <w:rPr>
                                <w:rFonts w:ascii="Arial" w:hAnsi="Arial" w:cs="Arial"/>
                                <w:sz w:val="20"/>
                                <w:szCs w:val="20"/>
                                <w:lang w:val="en-US"/>
                              </w:rPr>
                              <w:t xml:space="preserve"> </w:t>
                            </w:r>
                            <w:hyperlink r:id="rId6" w:history="1">
                              <w:r w:rsidR="00917214" w:rsidRPr="009B05D1">
                                <w:rPr>
                                  <w:rStyle w:val="a4"/>
                                  <w:rFonts w:ascii="Arial" w:hAnsi="Arial" w:cs="Arial"/>
                                  <w:sz w:val="20"/>
                                  <w:szCs w:val="20"/>
                                  <w:lang w:val="en-US"/>
                                </w:rPr>
                                <w:t>eakorman@sfedu.ru</w:t>
                              </w:r>
                            </w:hyperlink>
                            <w:r w:rsidR="00917214">
                              <w:rPr>
                                <w:rFonts w:ascii="Arial" w:hAnsi="Arial" w:cs="Arial"/>
                                <w:sz w:val="20"/>
                                <w:szCs w:val="20"/>
                                <w:lang w:val="en-US"/>
                              </w:rPr>
                              <w:t xml:space="preserve"> </w:t>
                            </w:r>
                            <w:r>
                              <w:rPr>
                                <w:rFonts w:ascii="Arial" w:hAnsi="Arial" w:cs="Arial"/>
                                <w:sz w:val="20"/>
                                <w:szCs w:val="20"/>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B5AD90" id="_x0000_t202" coordsize="21600,21600" o:spt="202" path="m,l,21600r21600,l21600,xe">
                <v:stroke joinstyle="miter"/>
                <v:path gradientshapeok="t" o:connecttype="rect"/>
              </v:shapetype>
              <v:shape id="Надпись 8" o:spid="_x0000_s1032" type="#_x0000_t202" style="position:absolute;margin-left:-28.5pt;margin-top:43.25pt;width:492pt;height:24.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" fillcolor="window" strokeweight=".5pt">
                <v:textbox>
                  <w:txbxContent>
                    <w:p w14:paraId="53DB936C" w14:textId="2A3C106B" w:rsidR="00D002C9" w:rsidRPr="00D002C9" w:rsidRDefault="00D002C9" w:rsidP="00D002C9">
                      <w:pPr>
                        <w:rPr>
                          <w:rFonts w:ascii="Arial" w:hAnsi="Arial" w:cs="Arial"/>
                          <w:sz w:val="20"/>
                          <w:szCs w:val="20"/>
                          <w:lang w:val="en-US"/>
                        </w:rPr>
                      </w:pPr>
                      <w:r>
                        <w:rPr>
                          <w:rFonts w:ascii="Arial" w:hAnsi="Arial" w:cs="Arial"/>
                          <w:sz w:val="20"/>
                          <w:szCs w:val="20"/>
                          <w:lang w:val="en-US"/>
                        </w:rPr>
                        <w:t xml:space="preserve">Prof. </w:t>
                      </w:r>
                      <w:r w:rsidR="00917214">
                        <w:rPr>
                          <w:rFonts w:ascii="Arial" w:hAnsi="Arial" w:cs="Arial"/>
                          <w:sz w:val="20"/>
                          <w:szCs w:val="20"/>
                          <w:lang w:val="en-US"/>
                        </w:rPr>
                        <w:t xml:space="preserve">Ekaterina </w:t>
                      </w:r>
                      <w:proofErr w:type="spellStart"/>
                      <w:r w:rsidR="00917214">
                        <w:rPr>
                          <w:rFonts w:ascii="Arial" w:hAnsi="Arial" w:cs="Arial"/>
                          <w:sz w:val="20"/>
                          <w:szCs w:val="20"/>
                          <w:lang w:val="en-US"/>
                        </w:rPr>
                        <w:t>Korman</w:t>
                      </w:r>
                      <w:proofErr w:type="spellEnd"/>
                      <w:r w:rsidR="00917214">
                        <w:rPr>
                          <w:rFonts w:ascii="Arial" w:hAnsi="Arial" w:cs="Arial"/>
                          <w:sz w:val="20"/>
                          <w:szCs w:val="20"/>
                          <w:lang w:val="en-US"/>
                        </w:rPr>
                        <w:t>, PhD</w:t>
                      </w:r>
                      <w:r>
                        <w:rPr>
                          <w:rFonts w:ascii="Arial" w:hAnsi="Arial" w:cs="Arial"/>
                          <w:sz w:val="20"/>
                          <w:szCs w:val="20"/>
                          <w:lang w:val="en-US"/>
                        </w:rPr>
                        <w:t>, email:</w:t>
                      </w:r>
                      <w:r w:rsidR="00917214">
                        <w:rPr>
                          <w:rFonts w:ascii="Arial" w:hAnsi="Arial" w:cs="Arial"/>
                          <w:sz w:val="20"/>
                          <w:szCs w:val="20"/>
                          <w:lang w:val="en-US"/>
                        </w:rPr>
                        <w:t xml:space="preserve"> </w:t>
                      </w:r>
                      <w:r w:rsidR="00536752">
                        <w:fldChar w:fldCharType="begin"/>
                      </w:r>
                      <w:r w:rsidR="00536752" w:rsidRPr="00536752">
                        <w:rPr>
                          <w:lang w:val="en-US"/>
                        </w:rPr>
                        <w:instrText xml:space="preserve"> HYPERLINK "mailto:eakorman@sfedu.ru" </w:instrText>
                      </w:r>
                      <w:r w:rsidR="00536752">
                        <w:fldChar w:fldCharType="separate"/>
                      </w:r>
                      <w:r w:rsidR="00917214" w:rsidRPr="009B05D1">
                        <w:rPr>
                          <w:rStyle w:val="a4"/>
                          <w:rFonts w:ascii="Arial" w:hAnsi="Arial" w:cs="Arial"/>
                          <w:sz w:val="20"/>
                          <w:szCs w:val="20"/>
                          <w:lang w:val="en-US"/>
                        </w:rPr>
                        <w:t>eakorman@sfedu.ru</w:t>
                      </w:r>
                      <w:r w:rsidR="00536752">
                        <w:rPr>
                          <w:rStyle w:val="a4"/>
                          <w:rFonts w:ascii="Arial" w:hAnsi="Arial" w:cs="Arial"/>
                          <w:sz w:val="20"/>
                          <w:szCs w:val="20"/>
                          <w:lang w:val="en-US"/>
                        </w:rPr>
                        <w:fldChar w:fldCharType="end"/>
                      </w:r>
                      <w:r w:rsidR="00917214">
                        <w:rPr>
                          <w:rFonts w:ascii="Arial" w:hAnsi="Arial" w:cs="Arial"/>
                          <w:sz w:val="20"/>
                          <w:szCs w:val="20"/>
                          <w:lang w:val="en-US"/>
                        </w:rPr>
                        <w:t xml:space="preserve"> </w:t>
                      </w:r>
                      <w:r>
                        <w:rPr>
                          <w:rFonts w:ascii="Arial" w:hAnsi="Arial" w:cs="Arial"/>
                          <w:sz w:val="20"/>
                          <w:szCs w:val="20"/>
                          <w:lang w:val="en-US"/>
                        </w:rPr>
                        <w:t xml:space="preserve"> </w:t>
                      </w:r>
                    </w:p>
                  </w:txbxContent>
                </v:textbox>
                <w10:wrap type="topAndBottom"/>
              </v:shape>
            </w:pict>
          </mc:Fallback>
        </mc:AlternateContent>
      </w:r>
      <w:r w:rsidRPr="00D002C9">
        <w:rPr>
          <w:rFonts w:ascii="Arial" w:hAnsi="Arial" w:cs="Arial"/>
          <w:b/>
          <w:bCs/>
          <w:sz w:val="20"/>
          <w:szCs w:val="20"/>
          <w:lang w:val="en-US"/>
        </w:rPr>
        <w:t xml:space="preserve">7. Instructor: </w:t>
      </w:r>
    </w:p>
    <w:p w14:paraId="7719A7BF" w14:textId="5D571322" w:rsidR="00DD22BE" w:rsidRDefault="00D46456" w:rsidP="00CA5FB3">
      <w:pPr>
        <w:spacing w:before="240"/>
        <w:rPr>
          <w:b/>
          <w:bCs/>
          <w:lang w:val="en-US"/>
        </w:rPr>
      </w:pPr>
      <w:r w:rsidRPr="00D52615">
        <w:rPr>
          <w:rFonts w:ascii="Arial" w:hAnsi="Arial" w:cs="Arial"/>
          <w:b/>
          <w:bCs/>
          <w:noProof/>
          <w:sz w:val="20"/>
          <w:szCs w:val="20"/>
          <w:lang w:val="en-US"/>
        </w:rPr>
        <mc:AlternateContent>
          <mc:Choice Requires="wps">
            <w:drawing>
              <wp:anchor distT="0" distB="0" distL="114300" distR="114300" simplePos="0" relativeHeight="251689984" behindDoc="0" locked="0" layoutInCell="1" allowOverlap="1" wp14:anchorId="32CABB81" wp14:editId="734FDA5F">
                <wp:simplePos x="0" y="0"/>
                <wp:positionH relativeFrom="column">
                  <wp:posOffset>-362585</wp:posOffset>
                </wp:positionH>
                <wp:positionV relativeFrom="paragraph">
                  <wp:posOffset>539455</wp:posOffset>
                </wp:positionV>
                <wp:extent cx="6248400" cy="242570"/>
                <wp:effectExtent l="0" t="0" r="12700" b="11430"/>
                <wp:wrapTopAndBottom/>
                <wp:docPr id="17" name="Надпись 17"/>
                <wp:cNvGraphicFramePr/>
                <a:graphic xmlns:a="http://schemas.openxmlformats.org/drawingml/2006/main">
                  <a:graphicData uri="http://schemas.microsoft.com/office/word/2010/wordprocessingShape">
                    <wps:wsp>
                      <wps:cNvSpPr txBox="1"/>
                      <wps:spPr>
                        <a:xfrm>
                          <a:off x="0" y="0"/>
                          <a:ext cx="6248400" cy="242570"/>
                        </a:xfrm>
                        <a:prstGeom prst="rect">
                          <a:avLst/>
                        </a:prstGeom>
                        <a:solidFill>
                          <a:sysClr val="window" lastClr="FFFFFF"/>
                        </a:solidFill>
                        <a:ln w="6350">
                          <a:solidFill>
                            <a:prstClr val="black"/>
                          </a:solidFill>
                        </a:ln>
                      </wps:spPr>
                      <wps:txbx>
                        <w:txbxContent>
                          <w:p w14:paraId="04BAFC41" w14:textId="374ACB21" w:rsidR="00DD22BE" w:rsidRPr="00D002C9" w:rsidRDefault="00DD22BE" w:rsidP="00DD22BE">
                            <w:pPr>
                              <w:rPr>
                                <w:rFonts w:ascii="Arial" w:hAnsi="Arial" w:cs="Arial"/>
                                <w:sz w:val="20"/>
                                <w:szCs w:val="20"/>
                                <w:lang w:val="en-US"/>
                              </w:rPr>
                            </w:pPr>
                            <w:r>
                              <w:rPr>
                                <w:rFonts w:ascii="Arial" w:hAnsi="Arial" w:cs="Arial"/>
                                <w:sz w:val="20"/>
                                <w:szCs w:val="20"/>
                                <w:lang w:val="en-US"/>
                              </w:rPr>
                              <w:t>English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CABB81" id="Надпись 17" o:spid="_x0000_s1033" type="#_x0000_t202" style="position:absolute;margin-left:-28.55pt;margin-top:42.5pt;width:492pt;height:19.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" fillcolor="window" strokeweight=".5pt">
                <v:textbox>
                  <w:txbxContent>
                    <w:p w14:paraId="04BAFC41" w14:textId="374ACB21" w:rsidR="00DD22BE" w:rsidRPr="00D002C9" w:rsidRDefault="00DD22BE" w:rsidP="00DD22BE">
                      <w:pPr>
                        <w:rPr>
                          <w:rFonts w:ascii="Arial" w:hAnsi="Arial" w:cs="Arial"/>
                          <w:sz w:val="20"/>
                          <w:szCs w:val="20"/>
                          <w:lang w:val="en-US"/>
                        </w:rPr>
                      </w:pPr>
                      <w:r>
                        <w:rPr>
                          <w:rFonts w:ascii="Arial" w:hAnsi="Arial" w:cs="Arial"/>
                          <w:sz w:val="20"/>
                          <w:szCs w:val="20"/>
                          <w:lang w:val="en-US"/>
                        </w:rPr>
                        <w:t>English</w:t>
                      </w:r>
                    </w:p>
                  </w:txbxContent>
                </v:textbox>
                <w10:wrap type="topAndBottom"/>
              </v:shape>
            </w:pict>
          </mc:Fallback>
        </mc:AlternateContent>
      </w:r>
      <w:r w:rsidR="00DD22BE" w:rsidRPr="00DD22BE">
        <w:rPr>
          <w:b/>
          <w:bCs/>
          <w:lang w:val="en-US"/>
        </w:rPr>
        <w:t xml:space="preserve">8. </w:t>
      </w:r>
      <w:r w:rsidR="00DD22BE">
        <w:rPr>
          <w:b/>
          <w:bCs/>
          <w:lang w:val="en-US"/>
        </w:rPr>
        <w:t xml:space="preserve">Language of Instruction: </w:t>
      </w:r>
    </w:p>
    <w:p w14:paraId="667F1FB0" w14:textId="3D68A806" w:rsidR="0043628F" w:rsidRDefault="00320645" w:rsidP="00CA5FB3">
      <w:pPr>
        <w:spacing w:before="240"/>
        <w:rPr>
          <w:b/>
          <w:bCs/>
          <w:lang w:val="en-US"/>
        </w:rPr>
      </w:pPr>
      <w:r w:rsidRPr="00D52615">
        <w:rPr>
          <w:rFonts w:ascii="Arial" w:hAnsi="Arial" w:cs="Arial"/>
          <w:b/>
          <w:bCs/>
          <w:noProof/>
          <w:sz w:val="20"/>
          <w:szCs w:val="20"/>
          <w:lang w:val="en-US"/>
        </w:rPr>
        <mc:AlternateContent>
          <mc:Choice Requires="wps">
            <w:drawing>
              <wp:anchor distT="0" distB="0" distL="114300" distR="114300" simplePos="0" relativeHeight="251675648" behindDoc="0" locked="0" layoutInCell="1" allowOverlap="1" wp14:anchorId="743B8D5D" wp14:editId="0652FC66">
                <wp:simplePos x="0" y="0"/>
                <wp:positionH relativeFrom="column">
                  <wp:posOffset>-356235</wp:posOffset>
                </wp:positionH>
                <wp:positionV relativeFrom="paragraph">
                  <wp:posOffset>1618099</wp:posOffset>
                </wp:positionV>
                <wp:extent cx="6248400" cy="842645"/>
                <wp:effectExtent l="0" t="0" r="19050" b="14605"/>
                <wp:wrapThrough wrapText="bothSides">
                  <wp:wrapPolygon edited="0">
                    <wp:start x="0" y="0"/>
                    <wp:lineTo x="0" y="21486"/>
                    <wp:lineTo x="21600" y="21486"/>
                    <wp:lineTo x="21600" y="0"/>
                    <wp:lineTo x="0" y="0"/>
                  </wp:wrapPolygon>
                </wp:wrapThrough>
                <wp:docPr id="10" name="Надпись 10"/>
                <wp:cNvGraphicFramePr/>
                <a:graphic xmlns:a="http://schemas.openxmlformats.org/drawingml/2006/main">
                  <a:graphicData uri="http://schemas.microsoft.com/office/word/2010/wordprocessingShape">
                    <wps:wsp>
                      <wps:cNvSpPr txBox="1"/>
                      <wps:spPr>
                        <a:xfrm>
                          <a:off x="0" y="0"/>
                          <a:ext cx="6248400" cy="842645"/>
                        </a:xfrm>
                        <a:prstGeom prst="rect">
                          <a:avLst/>
                        </a:prstGeom>
                        <a:solidFill>
                          <a:sysClr val="window" lastClr="FFFFFF"/>
                        </a:solidFill>
                        <a:ln w="6350">
                          <a:solidFill>
                            <a:prstClr val="black"/>
                          </a:solidFill>
                        </a:ln>
                      </wps:spPr>
                      <wps:txbx>
                        <w:txbxContent>
                          <w:p w14:paraId="5CF1CC75" w14:textId="77777777" w:rsidR="00917214" w:rsidRDefault="00917214" w:rsidP="00917214">
                            <w:pPr>
                              <w:pStyle w:val="a7"/>
                              <w:widowControl w:val="0"/>
                              <w:numPr>
                                <w:ilvl w:val="0"/>
                                <w:numId w:val="1"/>
                              </w:numPr>
                              <w:pBdr>
                                <w:top w:val="nil"/>
                                <w:left w:val="nil"/>
                                <w:bottom w:val="nil"/>
                                <w:right w:val="nil"/>
                                <w:between w:val="nil"/>
                              </w:pBdr>
                              <w:tabs>
                                <w:tab w:val="left" w:pos="284"/>
                              </w:tabs>
                              <w:spacing w:after="0" w:line="240" w:lineRule="auto"/>
                              <w:ind w:left="0" w:firstLine="0"/>
                              <w:jc w:val="both"/>
                              <w:rPr>
                                <w:rFonts w:ascii="Arial" w:eastAsia="Times New Roman" w:hAnsi="Arial" w:cs="Arial"/>
                                <w:color w:val="000000"/>
                                <w:sz w:val="20"/>
                                <w:szCs w:val="20"/>
                                <w:lang w:val="en-US"/>
                              </w:rPr>
                            </w:pPr>
                            <w:r w:rsidRPr="00917214">
                              <w:rPr>
                                <w:rFonts w:ascii="Arial" w:eastAsia="Times New Roman" w:hAnsi="Arial" w:cs="Arial"/>
                                <w:color w:val="000000"/>
                                <w:sz w:val="20"/>
                                <w:szCs w:val="20"/>
                                <w:lang w:val="en-US"/>
                              </w:rPr>
                              <w:t xml:space="preserve">to increase the level of English proficiency, </w:t>
                            </w:r>
                          </w:p>
                          <w:p w14:paraId="299D8236" w14:textId="1F706D0A" w:rsidR="00917214" w:rsidRDefault="00917214" w:rsidP="00917214">
                            <w:pPr>
                              <w:pStyle w:val="a7"/>
                              <w:widowControl w:val="0"/>
                              <w:numPr>
                                <w:ilvl w:val="0"/>
                                <w:numId w:val="1"/>
                              </w:numPr>
                              <w:pBdr>
                                <w:top w:val="nil"/>
                                <w:left w:val="nil"/>
                                <w:bottom w:val="nil"/>
                                <w:right w:val="nil"/>
                                <w:between w:val="nil"/>
                              </w:pBdr>
                              <w:tabs>
                                <w:tab w:val="left" w:pos="284"/>
                              </w:tabs>
                              <w:spacing w:after="0" w:line="240" w:lineRule="auto"/>
                              <w:ind w:left="0" w:firstLine="0"/>
                              <w:jc w:val="both"/>
                              <w:rPr>
                                <w:rFonts w:ascii="Arial" w:eastAsia="Times New Roman" w:hAnsi="Arial" w:cs="Arial"/>
                                <w:color w:val="000000"/>
                                <w:sz w:val="20"/>
                                <w:szCs w:val="20"/>
                                <w:lang w:val="en-US"/>
                              </w:rPr>
                            </w:pPr>
                            <w:r w:rsidRPr="00917214">
                              <w:rPr>
                                <w:rFonts w:ascii="Arial" w:eastAsia="Times New Roman" w:hAnsi="Arial" w:cs="Arial"/>
                                <w:color w:val="000000"/>
                                <w:sz w:val="20"/>
                                <w:szCs w:val="20"/>
                                <w:lang w:val="en-US"/>
                              </w:rPr>
                              <w:t xml:space="preserve">to increase the level of students’ communicative competence </w:t>
                            </w:r>
                            <w:r w:rsidR="00D46456">
                              <w:rPr>
                                <w:rFonts w:ascii="Arial" w:eastAsia="Times New Roman" w:hAnsi="Arial" w:cs="Arial"/>
                                <w:color w:val="000000"/>
                                <w:sz w:val="20"/>
                                <w:szCs w:val="20"/>
                                <w:lang w:val="en-US"/>
                              </w:rPr>
                              <w:t xml:space="preserve">in </w:t>
                            </w:r>
                            <w:r w:rsidRPr="00917214">
                              <w:rPr>
                                <w:rFonts w:ascii="Arial" w:eastAsia="Times New Roman" w:hAnsi="Arial" w:cs="Arial"/>
                                <w:color w:val="000000"/>
                                <w:sz w:val="20"/>
                                <w:szCs w:val="20"/>
                                <w:lang w:val="en-US"/>
                              </w:rPr>
                              <w:t xml:space="preserve">scientific intercultural interaction, </w:t>
                            </w:r>
                            <w:r w:rsidR="00D46456">
                              <w:rPr>
                                <w:rFonts w:ascii="Arial" w:eastAsia="Times New Roman" w:hAnsi="Arial" w:cs="Arial"/>
                                <w:color w:val="000000"/>
                                <w:sz w:val="20"/>
                                <w:szCs w:val="20"/>
                                <w:lang w:val="en-US"/>
                              </w:rPr>
                              <w:t xml:space="preserve">especially </w:t>
                            </w:r>
                            <w:proofErr w:type="gramStart"/>
                            <w:r w:rsidR="00D46456">
                              <w:rPr>
                                <w:rFonts w:ascii="Arial" w:eastAsia="Times New Roman" w:hAnsi="Arial" w:cs="Arial"/>
                                <w:color w:val="000000"/>
                                <w:sz w:val="20"/>
                                <w:szCs w:val="20"/>
                                <w:lang w:val="en-US"/>
                              </w:rPr>
                              <w:t>in the area of</w:t>
                            </w:r>
                            <w:proofErr w:type="gramEnd"/>
                            <w:r w:rsidR="00D46456">
                              <w:rPr>
                                <w:rFonts w:ascii="Arial" w:eastAsia="Times New Roman" w:hAnsi="Arial" w:cs="Arial"/>
                                <w:color w:val="000000"/>
                                <w:sz w:val="20"/>
                                <w:szCs w:val="20"/>
                                <w:lang w:val="en-US"/>
                              </w:rPr>
                              <w:t xml:space="preserve"> </w:t>
                            </w:r>
                            <w:r w:rsidR="00320645">
                              <w:rPr>
                                <w:rFonts w:ascii="Arial" w:hAnsi="Arial" w:cs="Arial"/>
                                <w:sz w:val="20"/>
                                <w:szCs w:val="20"/>
                                <w:lang w:val="en-US"/>
                              </w:rPr>
                              <w:t>applied informatics</w:t>
                            </w:r>
                            <w:r w:rsidR="00D46456">
                              <w:rPr>
                                <w:rFonts w:ascii="Arial" w:eastAsia="Times New Roman" w:hAnsi="Arial" w:cs="Arial"/>
                                <w:color w:val="000000"/>
                                <w:sz w:val="20"/>
                                <w:szCs w:val="20"/>
                                <w:lang w:val="en-US"/>
                              </w:rPr>
                              <w:t>,</w:t>
                            </w:r>
                          </w:p>
                          <w:p w14:paraId="7E229BD5" w14:textId="77777777" w:rsidR="00917214" w:rsidRDefault="00917214" w:rsidP="00917214">
                            <w:pPr>
                              <w:pStyle w:val="a7"/>
                              <w:widowControl w:val="0"/>
                              <w:numPr>
                                <w:ilvl w:val="0"/>
                                <w:numId w:val="1"/>
                              </w:numPr>
                              <w:pBdr>
                                <w:top w:val="nil"/>
                                <w:left w:val="nil"/>
                                <w:bottom w:val="nil"/>
                                <w:right w:val="nil"/>
                                <w:between w:val="nil"/>
                              </w:pBdr>
                              <w:tabs>
                                <w:tab w:val="left" w:pos="284"/>
                              </w:tabs>
                              <w:spacing w:after="0" w:line="240" w:lineRule="auto"/>
                              <w:ind w:left="0" w:firstLine="0"/>
                              <w:jc w:val="both"/>
                              <w:rPr>
                                <w:rFonts w:ascii="Arial" w:eastAsia="Times New Roman" w:hAnsi="Arial" w:cs="Arial"/>
                                <w:color w:val="000000"/>
                                <w:sz w:val="20"/>
                                <w:szCs w:val="20"/>
                                <w:lang w:val="en-US"/>
                              </w:rPr>
                            </w:pPr>
                            <w:r w:rsidRPr="00917214">
                              <w:rPr>
                                <w:rFonts w:ascii="Arial" w:eastAsia="Times New Roman" w:hAnsi="Arial" w:cs="Arial"/>
                                <w:color w:val="000000"/>
                                <w:sz w:val="20"/>
                                <w:szCs w:val="20"/>
                                <w:lang w:val="en-US"/>
                              </w:rPr>
                              <w:t xml:space="preserve">to promote the results of scientific and professional activities, </w:t>
                            </w:r>
                          </w:p>
                          <w:p w14:paraId="379FE1AB" w14:textId="1A991761" w:rsidR="00917214" w:rsidRPr="00917214" w:rsidRDefault="00917214" w:rsidP="00917214">
                            <w:pPr>
                              <w:pStyle w:val="a7"/>
                              <w:widowControl w:val="0"/>
                              <w:numPr>
                                <w:ilvl w:val="0"/>
                                <w:numId w:val="1"/>
                              </w:numPr>
                              <w:pBdr>
                                <w:top w:val="nil"/>
                                <w:left w:val="nil"/>
                                <w:bottom w:val="nil"/>
                                <w:right w:val="nil"/>
                                <w:between w:val="nil"/>
                              </w:pBdr>
                              <w:tabs>
                                <w:tab w:val="left" w:pos="284"/>
                              </w:tabs>
                              <w:spacing w:after="0" w:line="240" w:lineRule="auto"/>
                              <w:ind w:left="0" w:firstLine="0"/>
                              <w:jc w:val="both"/>
                              <w:rPr>
                                <w:rFonts w:ascii="Arial" w:eastAsia="Times New Roman" w:hAnsi="Arial" w:cs="Arial"/>
                                <w:color w:val="000000"/>
                                <w:sz w:val="20"/>
                                <w:szCs w:val="20"/>
                                <w:lang w:val="en-US"/>
                              </w:rPr>
                            </w:pPr>
                            <w:r w:rsidRPr="00917214">
                              <w:rPr>
                                <w:rFonts w:ascii="Arial" w:eastAsia="Times New Roman" w:hAnsi="Arial" w:cs="Arial"/>
                                <w:color w:val="000000"/>
                                <w:sz w:val="20"/>
                                <w:szCs w:val="20"/>
                                <w:lang w:val="en-US"/>
                              </w:rPr>
                              <w:t>to facilitate students’ active integration into the international scientific and academic community.</w:t>
                            </w:r>
                          </w:p>
                          <w:p w14:paraId="2B5C54A3" w14:textId="397E26B6" w:rsidR="00CA5FB3" w:rsidRPr="00917214" w:rsidRDefault="00CA5FB3" w:rsidP="00917214">
                            <w:pPr>
                              <w:tabs>
                                <w:tab w:val="left" w:pos="284"/>
                              </w:tabs>
                              <w:spacing w:after="0" w:line="240" w:lineRule="auto"/>
                              <w:rPr>
                                <w:rFonts w:ascii="Arial" w:hAnsi="Arial" w:cs="Arial"/>
                                <w:sz w:val="20"/>
                                <w:szCs w:val="20"/>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3B8D5D" id="Надпись 10" o:spid="_x0000_s1034" type="#_x0000_t202" style="position:absolute;margin-left:-28.05pt;margin-top:127.4pt;width:492pt;height:66.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" fillcolor="window" strokeweight=".5pt">
                <v:textbox>
                  <w:txbxContent>
                    <w:p w14:paraId="5CF1CC75" w14:textId="77777777" w:rsidR="00917214" w:rsidRDefault="00917214" w:rsidP="00917214">
                      <w:pPr>
                        <w:pStyle w:val="a7"/>
                        <w:widowControl w:val="0"/>
                        <w:numPr>
                          <w:ilvl w:val="0"/>
                          <w:numId w:val="1"/>
                        </w:numPr>
                        <w:pBdr>
                          <w:top w:val="nil"/>
                          <w:left w:val="nil"/>
                          <w:bottom w:val="nil"/>
                          <w:right w:val="nil"/>
                          <w:between w:val="nil"/>
                        </w:pBdr>
                        <w:tabs>
                          <w:tab w:val="left" w:pos="284"/>
                        </w:tabs>
                        <w:spacing w:after="0" w:line="240" w:lineRule="auto"/>
                        <w:ind w:left="0" w:firstLine="0"/>
                        <w:jc w:val="both"/>
                        <w:rPr>
                          <w:rFonts w:ascii="Arial" w:eastAsia="Times New Roman" w:hAnsi="Arial" w:cs="Arial"/>
                          <w:color w:val="000000"/>
                          <w:sz w:val="20"/>
                          <w:szCs w:val="20"/>
                          <w:lang w:val="en-US"/>
                        </w:rPr>
                      </w:pPr>
                      <w:r w:rsidRPr="00917214">
                        <w:rPr>
                          <w:rFonts w:ascii="Arial" w:eastAsia="Times New Roman" w:hAnsi="Arial" w:cs="Arial"/>
                          <w:color w:val="000000"/>
                          <w:sz w:val="20"/>
                          <w:szCs w:val="20"/>
                          <w:lang w:val="en-US"/>
                        </w:rPr>
                        <w:t xml:space="preserve">to increase the level of English proficiency, </w:t>
                      </w:r>
                    </w:p>
                    <w:p w14:paraId="299D8236" w14:textId="1F706D0A" w:rsidR="00917214" w:rsidRDefault="00917214" w:rsidP="00917214">
                      <w:pPr>
                        <w:pStyle w:val="a7"/>
                        <w:widowControl w:val="0"/>
                        <w:numPr>
                          <w:ilvl w:val="0"/>
                          <w:numId w:val="1"/>
                        </w:numPr>
                        <w:pBdr>
                          <w:top w:val="nil"/>
                          <w:left w:val="nil"/>
                          <w:bottom w:val="nil"/>
                          <w:right w:val="nil"/>
                          <w:between w:val="nil"/>
                        </w:pBdr>
                        <w:tabs>
                          <w:tab w:val="left" w:pos="284"/>
                        </w:tabs>
                        <w:spacing w:after="0" w:line="240" w:lineRule="auto"/>
                        <w:ind w:left="0" w:firstLine="0"/>
                        <w:jc w:val="both"/>
                        <w:rPr>
                          <w:rFonts w:ascii="Arial" w:eastAsia="Times New Roman" w:hAnsi="Arial" w:cs="Arial"/>
                          <w:color w:val="000000"/>
                          <w:sz w:val="20"/>
                          <w:szCs w:val="20"/>
                          <w:lang w:val="en-US"/>
                        </w:rPr>
                      </w:pPr>
                      <w:r w:rsidRPr="00917214">
                        <w:rPr>
                          <w:rFonts w:ascii="Arial" w:eastAsia="Times New Roman" w:hAnsi="Arial" w:cs="Arial"/>
                          <w:color w:val="000000"/>
                          <w:sz w:val="20"/>
                          <w:szCs w:val="20"/>
                          <w:lang w:val="en-US"/>
                        </w:rPr>
                        <w:t xml:space="preserve">to increase the level of students’ communicative competence </w:t>
                      </w:r>
                      <w:r w:rsidR="00D46456">
                        <w:rPr>
                          <w:rFonts w:ascii="Arial" w:eastAsia="Times New Roman" w:hAnsi="Arial" w:cs="Arial"/>
                          <w:color w:val="000000"/>
                          <w:sz w:val="20"/>
                          <w:szCs w:val="20"/>
                          <w:lang w:val="en-US"/>
                        </w:rPr>
                        <w:t xml:space="preserve">in </w:t>
                      </w:r>
                      <w:r w:rsidRPr="00917214">
                        <w:rPr>
                          <w:rFonts w:ascii="Arial" w:eastAsia="Times New Roman" w:hAnsi="Arial" w:cs="Arial"/>
                          <w:color w:val="000000"/>
                          <w:sz w:val="20"/>
                          <w:szCs w:val="20"/>
                          <w:lang w:val="en-US"/>
                        </w:rPr>
                        <w:t xml:space="preserve">scientific intercultural interaction, </w:t>
                      </w:r>
                      <w:r w:rsidR="00D46456">
                        <w:rPr>
                          <w:rFonts w:ascii="Arial" w:eastAsia="Times New Roman" w:hAnsi="Arial" w:cs="Arial"/>
                          <w:color w:val="000000"/>
                          <w:sz w:val="20"/>
                          <w:szCs w:val="20"/>
                          <w:lang w:val="en-US"/>
                        </w:rPr>
                        <w:t xml:space="preserve">especially </w:t>
                      </w:r>
                      <w:proofErr w:type="gramStart"/>
                      <w:r w:rsidR="00D46456">
                        <w:rPr>
                          <w:rFonts w:ascii="Arial" w:eastAsia="Times New Roman" w:hAnsi="Arial" w:cs="Arial"/>
                          <w:color w:val="000000"/>
                          <w:sz w:val="20"/>
                          <w:szCs w:val="20"/>
                          <w:lang w:val="en-US"/>
                        </w:rPr>
                        <w:t>in the area of</w:t>
                      </w:r>
                      <w:proofErr w:type="gramEnd"/>
                      <w:r w:rsidR="00D46456">
                        <w:rPr>
                          <w:rFonts w:ascii="Arial" w:eastAsia="Times New Roman" w:hAnsi="Arial" w:cs="Arial"/>
                          <w:color w:val="000000"/>
                          <w:sz w:val="20"/>
                          <w:szCs w:val="20"/>
                          <w:lang w:val="en-US"/>
                        </w:rPr>
                        <w:t xml:space="preserve"> </w:t>
                      </w:r>
                      <w:r w:rsidR="00320645">
                        <w:rPr>
                          <w:rFonts w:ascii="Arial" w:hAnsi="Arial" w:cs="Arial"/>
                          <w:sz w:val="20"/>
                          <w:szCs w:val="20"/>
                          <w:lang w:val="en-US"/>
                        </w:rPr>
                        <w:t>applied informatics</w:t>
                      </w:r>
                      <w:r w:rsidR="00D46456">
                        <w:rPr>
                          <w:rFonts w:ascii="Arial" w:eastAsia="Times New Roman" w:hAnsi="Arial" w:cs="Arial"/>
                          <w:color w:val="000000"/>
                          <w:sz w:val="20"/>
                          <w:szCs w:val="20"/>
                          <w:lang w:val="en-US"/>
                        </w:rPr>
                        <w:t>,</w:t>
                      </w:r>
                    </w:p>
                    <w:p w14:paraId="7E229BD5" w14:textId="77777777" w:rsidR="00917214" w:rsidRDefault="00917214" w:rsidP="00917214">
                      <w:pPr>
                        <w:pStyle w:val="a7"/>
                        <w:widowControl w:val="0"/>
                        <w:numPr>
                          <w:ilvl w:val="0"/>
                          <w:numId w:val="1"/>
                        </w:numPr>
                        <w:pBdr>
                          <w:top w:val="nil"/>
                          <w:left w:val="nil"/>
                          <w:bottom w:val="nil"/>
                          <w:right w:val="nil"/>
                          <w:between w:val="nil"/>
                        </w:pBdr>
                        <w:tabs>
                          <w:tab w:val="left" w:pos="284"/>
                        </w:tabs>
                        <w:spacing w:after="0" w:line="240" w:lineRule="auto"/>
                        <w:ind w:left="0" w:firstLine="0"/>
                        <w:jc w:val="both"/>
                        <w:rPr>
                          <w:rFonts w:ascii="Arial" w:eastAsia="Times New Roman" w:hAnsi="Arial" w:cs="Arial"/>
                          <w:color w:val="000000"/>
                          <w:sz w:val="20"/>
                          <w:szCs w:val="20"/>
                          <w:lang w:val="en-US"/>
                        </w:rPr>
                      </w:pPr>
                      <w:r w:rsidRPr="00917214">
                        <w:rPr>
                          <w:rFonts w:ascii="Arial" w:eastAsia="Times New Roman" w:hAnsi="Arial" w:cs="Arial"/>
                          <w:color w:val="000000"/>
                          <w:sz w:val="20"/>
                          <w:szCs w:val="20"/>
                          <w:lang w:val="en-US"/>
                        </w:rPr>
                        <w:t xml:space="preserve">to promote the results of scientific and professional activities, </w:t>
                      </w:r>
                    </w:p>
                    <w:p w14:paraId="379FE1AB" w14:textId="1A991761" w:rsidR="00917214" w:rsidRPr="00917214" w:rsidRDefault="00917214" w:rsidP="00917214">
                      <w:pPr>
                        <w:pStyle w:val="a7"/>
                        <w:widowControl w:val="0"/>
                        <w:numPr>
                          <w:ilvl w:val="0"/>
                          <w:numId w:val="1"/>
                        </w:numPr>
                        <w:pBdr>
                          <w:top w:val="nil"/>
                          <w:left w:val="nil"/>
                          <w:bottom w:val="nil"/>
                          <w:right w:val="nil"/>
                          <w:between w:val="nil"/>
                        </w:pBdr>
                        <w:tabs>
                          <w:tab w:val="left" w:pos="284"/>
                        </w:tabs>
                        <w:spacing w:after="0" w:line="240" w:lineRule="auto"/>
                        <w:ind w:left="0" w:firstLine="0"/>
                        <w:jc w:val="both"/>
                        <w:rPr>
                          <w:rFonts w:ascii="Arial" w:eastAsia="Times New Roman" w:hAnsi="Arial" w:cs="Arial"/>
                          <w:color w:val="000000"/>
                          <w:sz w:val="20"/>
                          <w:szCs w:val="20"/>
                          <w:lang w:val="en-US"/>
                        </w:rPr>
                      </w:pPr>
                      <w:r w:rsidRPr="00917214">
                        <w:rPr>
                          <w:rFonts w:ascii="Arial" w:eastAsia="Times New Roman" w:hAnsi="Arial" w:cs="Arial"/>
                          <w:color w:val="000000"/>
                          <w:sz w:val="20"/>
                          <w:szCs w:val="20"/>
                          <w:lang w:val="en-US"/>
                        </w:rPr>
                        <w:t>to facilitate students’ active integration into the international scientific and academic community.</w:t>
                      </w:r>
                    </w:p>
                    <w:p w14:paraId="2B5C54A3" w14:textId="397E26B6" w:rsidR="00CA5FB3" w:rsidRPr="00917214" w:rsidRDefault="00CA5FB3" w:rsidP="00917214">
                      <w:pPr>
                        <w:tabs>
                          <w:tab w:val="left" w:pos="284"/>
                        </w:tabs>
                        <w:spacing w:after="0" w:line="240" w:lineRule="auto"/>
                        <w:rPr>
                          <w:rFonts w:ascii="Arial" w:hAnsi="Arial" w:cs="Arial"/>
                          <w:sz w:val="20"/>
                          <w:szCs w:val="20"/>
                          <w:lang w:val="en-US"/>
                        </w:rPr>
                      </w:pPr>
                    </w:p>
                  </w:txbxContent>
                </v:textbox>
                <w10:wrap type="through"/>
              </v:shape>
            </w:pict>
          </mc:Fallback>
        </mc:AlternateContent>
      </w:r>
      <w:r w:rsidR="009A40B0" w:rsidRPr="00D52615">
        <w:rPr>
          <w:rFonts w:ascii="Arial" w:hAnsi="Arial" w:cs="Arial"/>
          <w:b/>
          <w:bCs/>
          <w:noProof/>
          <w:sz w:val="20"/>
          <w:szCs w:val="20"/>
          <w:lang w:val="en-US"/>
        </w:rPr>
        <mc:AlternateContent>
          <mc:Choice Requires="wps">
            <w:drawing>
              <wp:anchor distT="0" distB="0" distL="114300" distR="114300" simplePos="0" relativeHeight="251673600" behindDoc="0" locked="0" layoutInCell="1" allowOverlap="1" wp14:anchorId="62F9DC3A" wp14:editId="669266D8">
                <wp:simplePos x="0" y="0"/>
                <wp:positionH relativeFrom="column">
                  <wp:posOffset>-368300</wp:posOffset>
                </wp:positionH>
                <wp:positionV relativeFrom="paragraph">
                  <wp:posOffset>422275</wp:posOffset>
                </wp:positionV>
                <wp:extent cx="6248400" cy="956310"/>
                <wp:effectExtent l="0" t="0" r="12700" b="8890"/>
                <wp:wrapTopAndBottom/>
                <wp:docPr id="9" name="Надпись 9"/>
                <wp:cNvGraphicFramePr/>
                <a:graphic xmlns:a="http://schemas.openxmlformats.org/drawingml/2006/main">
                  <a:graphicData uri="http://schemas.microsoft.com/office/word/2010/wordprocessingShape">
                    <wps:wsp>
                      <wps:cNvSpPr txBox="1"/>
                      <wps:spPr>
                        <a:xfrm>
                          <a:off x="0" y="0"/>
                          <a:ext cx="6248400" cy="956310"/>
                        </a:xfrm>
                        <a:prstGeom prst="rect">
                          <a:avLst/>
                        </a:prstGeom>
                        <a:solidFill>
                          <a:sysClr val="window" lastClr="FFFFFF"/>
                        </a:solidFill>
                        <a:ln w="6350">
                          <a:solidFill>
                            <a:prstClr val="black"/>
                          </a:solidFill>
                        </a:ln>
                      </wps:spPr>
                      <wps:txbx>
                        <w:txbxContent>
                          <w:p w14:paraId="19D9B340" w14:textId="19641F1F" w:rsidR="00917214" w:rsidRPr="00917214" w:rsidRDefault="00917214" w:rsidP="00917214">
                            <w:pPr>
                              <w:widowControl w:val="0"/>
                              <w:pBdr>
                                <w:top w:val="nil"/>
                                <w:left w:val="nil"/>
                                <w:bottom w:val="nil"/>
                                <w:right w:val="nil"/>
                                <w:between w:val="nil"/>
                              </w:pBdr>
                              <w:jc w:val="both"/>
                              <w:rPr>
                                <w:rFonts w:ascii="Arial" w:hAnsi="Arial" w:cs="Arial"/>
                                <w:sz w:val="20"/>
                                <w:szCs w:val="20"/>
                                <w:lang w:val="en-US"/>
                              </w:rPr>
                            </w:pPr>
                            <w:r>
                              <w:rPr>
                                <w:rFonts w:ascii="Arial" w:hAnsi="Arial" w:cs="Arial"/>
                                <w:bCs/>
                                <w:sz w:val="20"/>
                                <w:szCs w:val="20"/>
                                <w:lang w:val="en-US"/>
                              </w:rPr>
                              <w:t>The course is focused on d</w:t>
                            </w:r>
                            <w:r w:rsidRPr="00917214">
                              <w:rPr>
                                <w:rFonts w:ascii="Arial" w:hAnsi="Arial" w:cs="Arial"/>
                                <w:bCs/>
                                <w:sz w:val="20"/>
                                <w:szCs w:val="20"/>
                                <w:lang w:val="en-US"/>
                              </w:rPr>
                              <w:t>evelop</w:t>
                            </w:r>
                            <w:r>
                              <w:rPr>
                                <w:rFonts w:ascii="Arial" w:hAnsi="Arial" w:cs="Arial"/>
                                <w:bCs/>
                                <w:sz w:val="20"/>
                                <w:szCs w:val="20"/>
                                <w:lang w:val="en-US"/>
                              </w:rPr>
                              <w:t>ing</w:t>
                            </w:r>
                            <w:r w:rsidRPr="00917214">
                              <w:rPr>
                                <w:rFonts w:ascii="Arial" w:hAnsi="Arial" w:cs="Arial"/>
                                <w:bCs/>
                                <w:sz w:val="20"/>
                                <w:szCs w:val="20"/>
                                <w:lang w:val="en-US"/>
                              </w:rPr>
                              <w:t xml:space="preserve"> skills of </w:t>
                            </w:r>
                            <w:r w:rsidR="00320645">
                              <w:rPr>
                                <w:rFonts w:ascii="Arial" w:hAnsi="Arial" w:cs="Arial"/>
                                <w:bCs/>
                                <w:sz w:val="20"/>
                                <w:szCs w:val="20"/>
                                <w:lang w:val="en-US"/>
                              </w:rPr>
                              <w:t xml:space="preserve">written and </w:t>
                            </w:r>
                            <w:r w:rsidR="00D46456">
                              <w:rPr>
                                <w:rFonts w:ascii="Arial" w:hAnsi="Arial" w:cs="Arial"/>
                                <w:bCs/>
                                <w:sz w:val="20"/>
                                <w:szCs w:val="20"/>
                                <w:lang w:val="en-US"/>
                              </w:rPr>
                              <w:t xml:space="preserve">oral </w:t>
                            </w:r>
                            <w:r w:rsidRPr="00917214">
                              <w:rPr>
                                <w:rFonts w:ascii="Arial" w:hAnsi="Arial" w:cs="Arial"/>
                                <w:bCs/>
                                <w:sz w:val="20"/>
                                <w:szCs w:val="20"/>
                                <w:lang w:val="en-US"/>
                              </w:rPr>
                              <w:t>communication in English</w:t>
                            </w:r>
                            <w:r w:rsidR="00D46456">
                              <w:rPr>
                                <w:rFonts w:ascii="Arial" w:hAnsi="Arial" w:cs="Arial"/>
                                <w:bCs/>
                                <w:sz w:val="20"/>
                                <w:szCs w:val="20"/>
                                <w:lang w:val="en-US"/>
                              </w:rPr>
                              <w:t xml:space="preserve">, presenting and pitching research in the field of </w:t>
                            </w:r>
                            <w:r w:rsidR="00320645">
                              <w:rPr>
                                <w:rFonts w:ascii="Arial" w:hAnsi="Arial" w:cs="Arial"/>
                                <w:bCs/>
                                <w:sz w:val="20"/>
                                <w:szCs w:val="20"/>
                                <w:lang w:val="en-US"/>
                              </w:rPr>
                              <w:t>applied informatics</w:t>
                            </w:r>
                            <w:r>
                              <w:rPr>
                                <w:rFonts w:ascii="Arial" w:hAnsi="Arial" w:cs="Arial"/>
                                <w:bCs/>
                                <w:sz w:val="20"/>
                                <w:szCs w:val="20"/>
                                <w:lang w:val="en-US"/>
                              </w:rPr>
                              <w:t>. Students learn how</w:t>
                            </w:r>
                            <w:r w:rsidRPr="00917214">
                              <w:rPr>
                                <w:rFonts w:ascii="Arial" w:hAnsi="Arial" w:cs="Arial"/>
                                <w:bCs/>
                                <w:sz w:val="20"/>
                                <w:szCs w:val="20"/>
                                <w:lang w:val="en-US"/>
                              </w:rPr>
                              <w:t xml:space="preserve"> to prepare reports</w:t>
                            </w:r>
                            <w:r w:rsidR="00D46456">
                              <w:rPr>
                                <w:rFonts w:ascii="Arial" w:hAnsi="Arial" w:cs="Arial"/>
                                <w:bCs/>
                                <w:sz w:val="20"/>
                                <w:szCs w:val="20"/>
                                <w:lang w:val="en-US"/>
                              </w:rPr>
                              <w:t xml:space="preserve"> and presentations</w:t>
                            </w:r>
                            <w:r w:rsidRPr="00917214">
                              <w:rPr>
                                <w:rFonts w:ascii="Arial" w:hAnsi="Arial" w:cs="Arial"/>
                                <w:bCs/>
                                <w:sz w:val="20"/>
                                <w:szCs w:val="20"/>
                                <w:lang w:val="en-US"/>
                              </w:rPr>
                              <w:t xml:space="preserve"> for international conferences</w:t>
                            </w:r>
                            <w:r w:rsidR="00320645">
                              <w:rPr>
                                <w:rFonts w:ascii="Arial" w:hAnsi="Arial" w:cs="Arial"/>
                                <w:bCs/>
                                <w:sz w:val="20"/>
                                <w:szCs w:val="20"/>
                                <w:lang w:val="en-US"/>
                              </w:rPr>
                              <w:t xml:space="preserve"> </w:t>
                            </w:r>
                            <w:r w:rsidRPr="00917214">
                              <w:rPr>
                                <w:rFonts w:ascii="Arial" w:hAnsi="Arial" w:cs="Arial"/>
                                <w:bCs/>
                                <w:sz w:val="20"/>
                                <w:szCs w:val="20"/>
                                <w:lang w:val="en-US"/>
                              </w:rPr>
                              <w:t>in English</w:t>
                            </w:r>
                            <w:r w:rsidR="00320645">
                              <w:rPr>
                                <w:rFonts w:ascii="Arial" w:hAnsi="Arial" w:cs="Arial"/>
                                <w:bCs/>
                                <w:sz w:val="20"/>
                                <w:szCs w:val="20"/>
                                <w:lang w:val="en-US"/>
                              </w:rPr>
                              <w:t xml:space="preserve"> and how</w:t>
                            </w:r>
                            <w:r w:rsidR="00320645" w:rsidRPr="00320645">
                              <w:rPr>
                                <w:color w:val="000000"/>
                                <w:lang w:val="en-US"/>
                              </w:rPr>
                              <w:t xml:space="preserve"> </w:t>
                            </w:r>
                            <w:r w:rsidR="00320645" w:rsidRPr="00B21F02">
                              <w:rPr>
                                <w:color w:val="000000"/>
                                <w:lang w:val="en-US"/>
                              </w:rPr>
                              <w:t>to solve professional problems in typical situations of business, academic and scientific intercultural interaction</w:t>
                            </w:r>
                            <w:r>
                              <w:rPr>
                                <w:rFonts w:ascii="Arial" w:hAnsi="Arial" w:cs="Arial"/>
                                <w:bCs/>
                                <w:sz w:val="20"/>
                                <w:szCs w:val="20"/>
                                <w:lang w:val="en-US"/>
                              </w:rPr>
                              <w:t xml:space="preserve">. Students are also trained to take part </w:t>
                            </w:r>
                            <w:r w:rsidRPr="00917214">
                              <w:rPr>
                                <w:rFonts w:ascii="Arial" w:hAnsi="Arial" w:cs="Arial"/>
                                <w:bCs/>
                                <w:sz w:val="20"/>
                                <w:szCs w:val="20"/>
                                <w:lang w:val="en-US"/>
                              </w:rPr>
                              <w:t xml:space="preserve">in international programs and </w:t>
                            </w:r>
                            <w:r w:rsidR="00D46456">
                              <w:rPr>
                                <w:rFonts w:ascii="Arial" w:hAnsi="Arial" w:cs="Arial"/>
                                <w:bCs/>
                                <w:sz w:val="20"/>
                                <w:szCs w:val="20"/>
                                <w:lang w:val="en-US"/>
                              </w:rPr>
                              <w:t xml:space="preserve">international research </w:t>
                            </w:r>
                            <w:r w:rsidRPr="00917214">
                              <w:rPr>
                                <w:rFonts w:ascii="Arial" w:hAnsi="Arial" w:cs="Arial"/>
                                <w:bCs/>
                                <w:sz w:val="20"/>
                                <w:szCs w:val="20"/>
                                <w:lang w:val="en-US"/>
                              </w:rPr>
                              <w:t>projects</w:t>
                            </w:r>
                            <w:r w:rsidR="00D46456">
                              <w:rPr>
                                <w:rFonts w:ascii="Arial" w:hAnsi="Arial" w:cs="Arial"/>
                                <w:bCs/>
                                <w:sz w:val="20"/>
                                <w:szCs w:val="20"/>
                                <w:lang w:val="en-US"/>
                              </w:rPr>
                              <w:t xml:space="preserve"> </w:t>
                            </w:r>
                            <w:proofErr w:type="gramStart"/>
                            <w:r w:rsidR="00D46456">
                              <w:rPr>
                                <w:rFonts w:ascii="Arial" w:hAnsi="Arial" w:cs="Arial"/>
                                <w:bCs/>
                                <w:sz w:val="20"/>
                                <w:szCs w:val="20"/>
                                <w:lang w:val="en-US"/>
                              </w:rPr>
                              <w:t>in the area of</w:t>
                            </w:r>
                            <w:proofErr w:type="gramEnd"/>
                            <w:r w:rsidR="00320645">
                              <w:rPr>
                                <w:rFonts w:ascii="Arial" w:hAnsi="Arial" w:cs="Arial"/>
                                <w:sz w:val="20"/>
                                <w:szCs w:val="20"/>
                                <w:lang w:val="en-US"/>
                              </w:rPr>
                              <w:t xml:space="preserve"> applied informatics</w:t>
                            </w:r>
                            <w:r>
                              <w:rPr>
                                <w:rFonts w:ascii="Arial" w:hAnsi="Arial" w:cs="Arial"/>
                                <w:bCs/>
                                <w:sz w:val="20"/>
                                <w:szCs w:val="20"/>
                                <w:lang w:val="en-US"/>
                              </w:rPr>
                              <w:t>.</w:t>
                            </w:r>
                          </w:p>
                          <w:p w14:paraId="26D1845E" w14:textId="53D63F19" w:rsidR="00CA5FB3" w:rsidRPr="00917214" w:rsidRDefault="00CA5FB3" w:rsidP="00CA5FB3">
                            <w:pPr>
                              <w:rPr>
                                <w:rFonts w:ascii="Arial" w:hAnsi="Arial" w:cs="Arial"/>
                                <w:sz w:val="20"/>
                                <w:szCs w:val="20"/>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F9DC3A" id="Надпись 9" o:spid="_x0000_s1035" type="#_x0000_t202" style="position:absolute;margin-left:-29pt;margin-top:33.25pt;width:492pt;height:75.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" fillcolor="window" strokeweight=".5pt">
                <v:textbox>
                  <w:txbxContent>
                    <w:p w14:paraId="19D9B340" w14:textId="19641F1F" w:rsidR="00917214" w:rsidRPr="00917214" w:rsidRDefault="00917214" w:rsidP="00917214">
                      <w:pPr>
                        <w:widowControl w:val="0"/>
                        <w:pBdr>
                          <w:top w:val="nil"/>
                          <w:left w:val="nil"/>
                          <w:bottom w:val="nil"/>
                          <w:right w:val="nil"/>
                          <w:between w:val="nil"/>
                        </w:pBdr>
                        <w:jc w:val="both"/>
                        <w:rPr>
                          <w:rFonts w:ascii="Arial" w:hAnsi="Arial" w:cs="Arial"/>
                          <w:sz w:val="20"/>
                          <w:szCs w:val="20"/>
                          <w:lang w:val="en-US"/>
                        </w:rPr>
                      </w:pPr>
                      <w:r>
                        <w:rPr>
                          <w:rFonts w:ascii="Arial" w:hAnsi="Arial" w:cs="Arial"/>
                          <w:bCs/>
                          <w:sz w:val="20"/>
                          <w:szCs w:val="20"/>
                          <w:lang w:val="en-US"/>
                        </w:rPr>
                        <w:t>The course is focused on d</w:t>
                      </w:r>
                      <w:r w:rsidRPr="00917214">
                        <w:rPr>
                          <w:rFonts w:ascii="Arial" w:hAnsi="Arial" w:cs="Arial"/>
                          <w:bCs/>
                          <w:sz w:val="20"/>
                          <w:szCs w:val="20"/>
                          <w:lang w:val="en-US"/>
                        </w:rPr>
                        <w:t>evelop</w:t>
                      </w:r>
                      <w:r>
                        <w:rPr>
                          <w:rFonts w:ascii="Arial" w:hAnsi="Arial" w:cs="Arial"/>
                          <w:bCs/>
                          <w:sz w:val="20"/>
                          <w:szCs w:val="20"/>
                          <w:lang w:val="en-US"/>
                        </w:rPr>
                        <w:t>ing</w:t>
                      </w:r>
                      <w:r w:rsidRPr="00917214">
                        <w:rPr>
                          <w:rFonts w:ascii="Arial" w:hAnsi="Arial" w:cs="Arial"/>
                          <w:bCs/>
                          <w:sz w:val="20"/>
                          <w:szCs w:val="20"/>
                          <w:lang w:val="en-US"/>
                        </w:rPr>
                        <w:t xml:space="preserve"> skills of </w:t>
                      </w:r>
                      <w:r w:rsidR="00320645">
                        <w:rPr>
                          <w:rFonts w:ascii="Arial" w:hAnsi="Arial" w:cs="Arial"/>
                          <w:bCs/>
                          <w:sz w:val="20"/>
                          <w:szCs w:val="20"/>
                          <w:lang w:val="en-US"/>
                        </w:rPr>
                        <w:t xml:space="preserve">written and </w:t>
                      </w:r>
                      <w:r w:rsidR="00D46456">
                        <w:rPr>
                          <w:rFonts w:ascii="Arial" w:hAnsi="Arial" w:cs="Arial"/>
                          <w:bCs/>
                          <w:sz w:val="20"/>
                          <w:szCs w:val="20"/>
                          <w:lang w:val="en-US"/>
                        </w:rPr>
                        <w:t xml:space="preserve">oral </w:t>
                      </w:r>
                      <w:r w:rsidRPr="00917214">
                        <w:rPr>
                          <w:rFonts w:ascii="Arial" w:hAnsi="Arial" w:cs="Arial"/>
                          <w:bCs/>
                          <w:sz w:val="20"/>
                          <w:szCs w:val="20"/>
                          <w:lang w:val="en-US"/>
                        </w:rPr>
                        <w:t>communication in English</w:t>
                      </w:r>
                      <w:r w:rsidR="00D46456">
                        <w:rPr>
                          <w:rFonts w:ascii="Arial" w:hAnsi="Arial" w:cs="Arial"/>
                          <w:bCs/>
                          <w:sz w:val="20"/>
                          <w:szCs w:val="20"/>
                          <w:lang w:val="en-US"/>
                        </w:rPr>
                        <w:t xml:space="preserve">, presenting and pitching research in the field of </w:t>
                      </w:r>
                      <w:r w:rsidR="00320645">
                        <w:rPr>
                          <w:rFonts w:ascii="Arial" w:hAnsi="Arial" w:cs="Arial"/>
                          <w:bCs/>
                          <w:sz w:val="20"/>
                          <w:szCs w:val="20"/>
                          <w:lang w:val="en-US"/>
                        </w:rPr>
                        <w:t>applied informatics</w:t>
                      </w:r>
                      <w:r>
                        <w:rPr>
                          <w:rFonts w:ascii="Arial" w:hAnsi="Arial" w:cs="Arial"/>
                          <w:bCs/>
                          <w:sz w:val="20"/>
                          <w:szCs w:val="20"/>
                          <w:lang w:val="en-US"/>
                        </w:rPr>
                        <w:t>. Students learn how</w:t>
                      </w:r>
                      <w:r w:rsidRPr="00917214">
                        <w:rPr>
                          <w:rFonts w:ascii="Arial" w:hAnsi="Arial" w:cs="Arial"/>
                          <w:bCs/>
                          <w:sz w:val="20"/>
                          <w:szCs w:val="20"/>
                          <w:lang w:val="en-US"/>
                        </w:rPr>
                        <w:t xml:space="preserve"> to prepare reports</w:t>
                      </w:r>
                      <w:r w:rsidR="00D46456">
                        <w:rPr>
                          <w:rFonts w:ascii="Arial" w:hAnsi="Arial" w:cs="Arial"/>
                          <w:bCs/>
                          <w:sz w:val="20"/>
                          <w:szCs w:val="20"/>
                          <w:lang w:val="en-US"/>
                        </w:rPr>
                        <w:t xml:space="preserve"> and presentations</w:t>
                      </w:r>
                      <w:r w:rsidRPr="00917214">
                        <w:rPr>
                          <w:rFonts w:ascii="Arial" w:hAnsi="Arial" w:cs="Arial"/>
                          <w:bCs/>
                          <w:sz w:val="20"/>
                          <w:szCs w:val="20"/>
                          <w:lang w:val="en-US"/>
                        </w:rPr>
                        <w:t xml:space="preserve"> for international conferences</w:t>
                      </w:r>
                      <w:r w:rsidR="00320645">
                        <w:rPr>
                          <w:rFonts w:ascii="Arial" w:hAnsi="Arial" w:cs="Arial"/>
                          <w:bCs/>
                          <w:sz w:val="20"/>
                          <w:szCs w:val="20"/>
                          <w:lang w:val="en-US"/>
                        </w:rPr>
                        <w:t xml:space="preserve"> </w:t>
                      </w:r>
                      <w:r w:rsidRPr="00917214">
                        <w:rPr>
                          <w:rFonts w:ascii="Arial" w:hAnsi="Arial" w:cs="Arial"/>
                          <w:bCs/>
                          <w:sz w:val="20"/>
                          <w:szCs w:val="20"/>
                          <w:lang w:val="en-US"/>
                        </w:rPr>
                        <w:t>in English</w:t>
                      </w:r>
                      <w:r w:rsidR="00320645">
                        <w:rPr>
                          <w:rFonts w:ascii="Arial" w:hAnsi="Arial" w:cs="Arial"/>
                          <w:bCs/>
                          <w:sz w:val="20"/>
                          <w:szCs w:val="20"/>
                          <w:lang w:val="en-US"/>
                        </w:rPr>
                        <w:t xml:space="preserve"> and how</w:t>
                      </w:r>
                      <w:r w:rsidR="00320645" w:rsidRPr="00320645">
                        <w:rPr>
                          <w:color w:val="000000"/>
                          <w:lang w:val="en-US"/>
                        </w:rPr>
                        <w:t xml:space="preserve"> </w:t>
                      </w:r>
                      <w:r w:rsidR="00320645" w:rsidRPr="00B21F02">
                        <w:rPr>
                          <w:color w:val="000000"/>
                          <w:lang w:val="en-US"/>
                        </w:rPr>
                        <w:t>to solve professional problems in typical situations of business, academic and scientific intercultural interaction</w:t>
                      </w:r>
                      <w:r>
                        <w:rPr>
                          <w:rFonts w:ascii="Arial" w:hAnsi="Arial" w:cs="Arial"/>
                          <w:bCs/>
                          <w:sz w:val="20"/>
                          <w:szCs w:val="20"/>
                          <w:lang w:val="en-US"/>
                        </w:rPr>
                        <w:t xml:space="preserve">. Students are also trained to take part </w:t>
                      </w:r>
                      <w:r w:rsidRPr="00917214">
                        <w:rPr>
                          <w:rFonts w:ascii="Arial" w:hAnsi="Arial" w:cs="Arial"/>
                          <w:bCs/>
                          <w:sz w:val="20"/>
                          <w:szCs w:val="20"/>
                          <w:lang w:val="en-US"/>
                        </w:rPr>
                        <w:t xml:space="preserve">in international programs and </w:t>
                      </w:r>
                      <w:r w:rsidR="00D46456">
                        <w:rPr>
                          <w:rFonts w:ascii="Arial" w:hAnsi="Arial" w:cs="Arial"/>
                          <w:bCs/>
                          <w:sz w:val="20"/>
                          <w:szCs w:val="20"/>
                          <w:lang w:val="en-US"/>
                        </w:rPr>
                        <w:t xml:space="preserve">international research </w:t>
                      </w:r>
                      <w:r w:rsidRPr="00917214">
                        <w:rPr>
                          <w:rFonts w:ascii="Arial" w:hAnsi="Arial" w:cs="Arial"/>
                          <w:bCs/>
                          <w:sz w:val="20"/>
                          <w:szCs w:val="20"/>
                          <w:lang w:val="en-US"/>
                        </w:rPr>
                        <w:t>projects</w:t>
                      </w:r>
                      <w:r w:rsidR="00D46456">
                        <w:rPr>
                          <w:rFonts w:ascii="Arial" w:hAnsi="Arial" w:cs="Arial"/>
                          <w:bCs/>
                          <w:sz w:val="20"/>
                          <w:szCs w:val="20"/>
                          <w:lang w:val="en-US"/>
                        </w:rPr>
                        <w:t xml:space="preserve"> </w:t>
                      </w:r>
                      <w:proofErr w:type="gramStart"/>
                      <w:r w:rsidR="00D46456">
                        <w:rPr>
                          <w:rFonts w:ascii="Arial" w:hAnsi="Arial" w:cs="Arial"/>
                          <w:bCs/>
                          <w:sz w:val="20"/>
                          <w:szCs w:val="20"/>
                          <w:lang w:val="en-US"/>
                        </w:rPr>
                        <w:t>in the area of</w:t>
                      </w:r>
                      <w:proofErr w:type="gramEnd"/>
                      <w:r w:rsidR="00320645">
                        <w:rPr>
                          <w:rFonts w:ascii="Arial" w:hAnsi="Arial" w:cs="Arial"/>
                          <w:sz w:val="20"/>
                          <w:szCs w:val="20"/>
                          <w:lang w:val="en-US"/>
                        </w:rPr>
                        <w:t xml:space="preserve"> applied informatics</w:t>
                      </w:r>
                      <w:r>
                        <w:rPr>
                          <w:rFonts w:ascii="Arial" w:hAnsi="Arial" w:cs="Arial"/>
                          <w:bCs/>
                          <w:sz w:val="20"/>
                          <w:szCs w:val="20"/>
                          <w:lang w:val="en-US"/>
                        </w:rPr>
                        <w:t>.</w:t>
                      </w:r>
                    </w:p>
                    <w:p w14:paraId="26D1845E" w14:textId="53D63F19" w:rsidR="00CA5FB3" w:rsidRPr="00917214" w:rsidRDefault="00CA5FB3" w:rsidP="00CA5FB3">
                      <w:pPr>
                        <w:rPr>
                          <w:rFonts w:ascii="Arial" w:hAnsi="Arial" w:cs="Arial"/>
                          <w:sz w:val="20"/>
                          <w:szCs w:val="20"/>
                          <w:lang w:val="en-US"/>
                        </w:rPr>
                      </w:pPr>
                    </w:p>
                  </w:txbxContent>
                </v:textbox>
                <w10:wrap type="topAndBottom"/>
              </v:shape>
            </w:pict>
          </mc:Fallback>
        </mc:AlternateContent>
      </w:r>
      <w:r w:rsidR="00DD22BE">
        <w:rPr>
          <w:b/>
          <w:bCs/>
          <w:lang w:val="en-US"/>
        </w:rPr>
        <w:t>9</w:t>
      </w:r>
      <w:r w:rsidR="00D002C9" w:rsidRPr="00CA5FB3">
        <w:rPr>
          <w:b/>
          <w:bCs/>
          <w:lang w:val="en-US"/>
        </w:rPr>
        <w:t xml:space="preserve">. </w:t>
      </w:r>
      <w:r w:rsidR="00CA5FB3">
        <w:rPr>
          <w:b/>
          <w:bCs/>
          <w:lang w:val="en-US"/>
        </w:rPr>
        <w:t>Course</w:t>
      </w:r>
      <w:r w:rsidR="00CA5FB3" w:rsidRPr="00CA5FB3">
        <w:rPr>
          <w:b/>
          <w:bCs/>
          <w:lang w:val="en-US"/>
        </w:rPr>
        <w:t xml:space="preserve"> Description: </w:t>
      </w:r>
    </w:p>
    <w:p w14:paraId="1DE9A0FB" w14:textId="2C686EA0" w:rsidR="00CA5FB3" w:rsidRDefault="00DD22BE" w:rsidP="00CE13AA">
      <w:pPr>
        <w:spacing w:before="240" w:after="0"/>
        <w:rPr>
          <w:b/>
          <w:bCs/>
          <w:lang w:val="en-US"/>
        </w:rPr>
      </w:pPr>
      <w:r>
        <w:rPr>
          <w:b/>
          <w:bCs/>
          <w:lang w:val="en-US"/>
        </w:rPr>
        <w:t>10</w:t>
      </w:r>
      <w:r w:rsidR="00CA5FB3" w:rsidRPr="00CA5FB3">
        <w:rPr>
          <w:b/>
          <w:bCs/>
          <w:lang w:val="en-US"/>
        </w:rPr>
        <w:t xml:space="preserve">. </w:t>
      </w:r>
      <w:r w:rsidR="00CA5FB3">
        <w:rPr>
          <w:b/>
          <w:bCs/>
          <w:lang w:val="en-US"/>
        </w:rPr>
        <w:t xml:space="preserve">Course Aims: </w:t>
      </w:r>
    </w:p>
    <w:p w14:paraId="72A541D5" w14:textId="086E0F12" w:rsidR="00CA5FB3" w:rsidRDefault="00917214" w:rsidP="00D002C9">
      <w:pPr>
        <w:spacing w:before="240"/>
        <w:rPr>
          <w:b/>
          <w:bCs/>
          <w:lang w:val="en-US"/>
        </w:rPr>
      </w:pPr>
      <w:r w:rsidRPr="00D52615">
        <w:rPr>
          <w:rFonts w:ascii="Arial" w:hAnsi="Arial" w:cs="Arial"/>
          <w:b/>
          <w:bCs/>
          <w:noProof/>
          <w:sz w:val="20"/>
          <w:szCs w:val="20"/>
          <w:lang w:val="en-US"/>
        </w:rPr>
        <w:lastRenderedPageBreak/>
        <mc:AlternateContent>
          <mc:Choice Requires="wps">
            <w:drawing>
              <wp:anchor distT="0" distB="0" distL="114300" distR="114300" simplePos="0" relativeHeight="251677696" behindDoc="0" locked="0" layoutInCell="1" allowOverlap="1" wp14:anchorId="68C5A4C6" wp14:editId="3E79E4CD">
                <wp:simplePos x="0" y="0"/>
                <wp:positionH relativeFrom="column">
                  <wp:posOffset>-389255</wp:posOffset>
                </wp:positionH>
                <wp:positionV relativeFrom="paragraph">
                  <wp:posOffset>194310</wp:posOffset>
                </wp:positionV>
                <wp:extent cx="6248400" cy="1275715"/>
                <wp:effectExtent l="0" t="0" r="12700" b="6985"/>
                <wp:wrapTopAndBottom/>
                <wp:docPr id="11" name="Надпись 11"/>
                <wp:cNvGraphicFramePr/>
                <a:graphic xmlns:a="http://schemas.openxmlformats.org/drawingml/2006/main">
                  <a:graphicData uri="http://schemas.microsoft.com/office/word/2010/wordprocessingShape">
                    <wps:wsp>
                      <wps:cNvSpPr txBox="1"/>
                      <wps:spPr>
                        <a:xfrm>
                          <a:off x="0" y="0"/>
                          <a:ext cx="6248400" cy="1275715"/>
                        </a:xfrm>
                        <a:prstGeom prst="rect">
                          <a:avLst/>
                        </a:prstGeom>
                        <a:solidFill>
                          <a:sysClr val="window" lastClr="FFFFFF"/>
                        </a:solidFill>
                        <a:ln w="6350">
                          <a:solidFill>
                            <a:prstClr val="black"/>
                          </a:solidFill>
                        </a:ln>
                      </wps:spPr>
                      <wps:txbx>
                        <w:txbxContent>
                          <w:p w14:paraId="0C196133" w14:textId="77777777" w:rsidR="00917214" w:rsidRPr="00917214" w:rsidRDefault="00917214" w:rsidP="00917214">
                            <w:pPr>
                              <w:spacing w:after="0" w:line="240" w:lineRule="auto"/>
                              <w:jc w:val="both"/>
                              <w:rPr>
                                <w:rFonts w:ascii="Arial" w:hAnsi="Arial" w:cs="Arial"/>
                                <w:sz w:val="20"/>
                                <w:szCs w:val="20"/>
                                <w:lang w:val="en-US"/>
                              </w:rPr>
                            </w:pPr>
                            <w:r w:rsidRPr="00917214">
                              <w:rPr>
                                <w:rFonts w:ascii="Arial" w:hAnsi="Arial" w:cs="Arial"/>
                                <w:sz w:val="20"/>
                                <w:szCs w:val="20"/>
                                <w:lang w:val="en-US"/>
                              </w:rPr>
                              <w:t>English B1</w:t>
                            </w:r>
                          </w:p>
                          <w:p w14:paraId="44B29441" w14:textId="0F68C643" w:rsidR="00917214" w:rsidRPr="00320645" w:rsidRDefault="00917214" w:rsidP="00917214">
                            <w:pPr>
                              <w:spacing w:after="0" w:line="240" w:lineRule="auto"/>
                              <w:jc w:val="both"/>
                              <w:rPr>
                                <w:rFonts w:ascii="Arial" w:hAnsi="Arial" w:cs="Arial"/>
                                <w:sz w:val="20"/>
                                <w:szCs w:val="20"/>
                                <w:lang w:val="en-US"/>
                              </w:rPr>
                            </w:pPr>
                            <w:r w:rsidRPr="00917214">
                              <w:rPr>
                                <w:rFonts w:ascii="Arial" w:hAnsi="Arial" w:cs="Arial"/>
                                <w:i/>
                                <w:iCs/>
                                <w:sz w:val="20"/>
                                <w:szCs w:val="20"/>
                                <w:lang w:val="en-US"/>
                              </w:rPr>
                              <w:t xml:space="preserve">Knowledge: </w:t>
                            </w:r>
                            <w:r w:rsidRPr="00917214">
                              <w:rPr>
                                <w:rFonts w:ascii="Arial" w:hAnsi="Arial" w:cs="Arial"/>
                                <w:sz w:val="20"/>
                                <w:szCs w:val="20"/>
                                <w:lang w:val="en-US"/>
                              </w:rPr>
                              <w:t xml:space="preserve">main features of EAP, </w:t>
                            </w:r>
                            <w:r w:rsidR="00320645" w:rsidRPr="00D46456">
                              <w:rPr>
                                <w:rFonts w:ascii="Arial" w:hAnsi="Arial" w:cs="Arial"/>
                                <w:sz w:val="20"/>
                                <w:szCs w:val="20"/>
                                <w:lang w:val="en-US"/>
                              </w:rPr>
                              <w:t>terms in the field of</w:t>
                            </w:r>
                            <w:r w:rsidR="00320645">
                              <w:rPr>
                                <w:rFonts w:ascii="Arial" w:hAnsi="Arial" w:cs="Arial"/>
                                <w:sz w:val="20"/>
                                <w:szCs w:val="20"/>
                                <w:lang w:val="en-US"/>
                              </w:rPr>
                              <w:t xml:space="preserve"> applied informatics,</w:t>
                            </w:r>
                            <w:r w:rsidR="00320645" w:rsidRPr="00917214">
                              <w:rPr>
                                <w:rFonts w:ascii="Arial" w:hAnsi="Arial" w:cs="Arial"/>
                                <w:sz w:val="20"/>
                                <w:szCs w:val="20"/>
                                <w:lang w:val="en-US"/>
                              </w:rPr>
                              <w:t xml:space="preserve"> </w:t>
                            </w:r>
                            <w:r w:rsidRPr="00917214">
                              <w:rPr>
                                <w:rFonts w:ascii="Arial" w:hAnsi="Arial" w:cs="Arial"/>
                                <w:sz w:val="20"/>
                                <w:szCs w:val="20"/>
                                <w:lang w:val="en-US"/>
                              </w:rPr>
                              <w:t>basic requirements</w:t>
                            </w:r>
                            <w:r w:rsidR="00D46456">
                              <w:rPr>
                                <w:rFonts w:ascii="Arial" w:hAnsi="Arial" w:cs="Arial"/>
                                <w:sz w:val="20"/>
                                <w:szCs w:val="20"/>
                                <w:lang w:val="en-US"/>
                              </w:rPr>
                              <w:t xml:space="preserve"> to</w:t>
                            </w:r>
                            <w:r w:rsidRPr="00917214">
                              <w:rPr>
                                <w:rFonts w:ascii="Arial" w:hAnsi="Arial" w:cs="Arial"/>
                                <w:sz w:val="20"/>
                                <w:szCs w:val="20"/>
                                <w:lang w:val="en-US"/>
                              </w:rPr>
                              <w:t xml:space="preserve"> </w:t>
                            </w:r>
                            <w:r w:rsidR="00D46456" w:rsidRPr="00D46456">
                              <w:rPr>
                                <w:rFonts w:ascii="Arial" w:hAnsi="Arial" w:cs="Arial"/>
                                <w:sz w:val="20"/>
                                <w:szCs w:val="20"/>
                                <w:lang w:val="en-US"/>
                              </w:rPr>
                              <w:t>presentations, proceedings, basic communication techniques,</w:t>
                            </w:r>
                            <w:r w:rsidR="00320645">
                              <w:rPr>
                                <w:rFonts w:ascii="Arial" w:hAnsi="Arial" w:cs="Arial"/>
                                <w:sz w:val="20"/>
                                <w:szCs w:val="20"/>
                                <w:lang w:val="en-US"/>
                              </w:rPr>
                              <w:t xml:space="preserve"> </w:t>
                            </w:r>
                            <w:r w:rsidR="00320645" w:rsidRPr="00320645">
                              <w:rPr>
                                <w:rFonts w:ascii="Arial" w:hAnsi="Arial" w:cs="Arial"/>
                                <w:sz w:val="20"/>
                                <w:szCs w:val="20"/>
                                <w:lang w:val="en-US"/>
                              </w:rPr>
                              <w:t>basic principles of preparation and design of academic texts of various types (abstracts, essays, reviews, articles, etc.); basic translation techniques and transformations</w:t>
                            </w:r>
                            <w:r w:rsidRPr="00320645">
                              <w:rPr>
                                <w:rFonts w:ascii="Arial" w:hAnsi="Arial" w:cs="Arial"/>
                                <w:sz w:val="20"/>
                                <w:szCs w:val="20"/>
                                <w:lang w:val="en-US"/>
                              </w:rPr>
                              <w:t>.</w:t>
                            </w:r>
                          </w:p>
                          <w:p w14:paraId="11EE5A55" w14:textId="58078E1E" w:rsidR="00917214" w:rsidRPr="00320645" w:rsidRDefault="00917214" w:rsidP="00917214">
                            <w:pPr>
                              <w:spacing w:after="0" w:line="240" w:lineRule="auto"/>
                              <w:jc w:val="both"/>
                              <w:rPr>
                                <w:rFonts w:ascii="Arial" w:hAnsi="Arial" w:cs="Arial"/>
                                <w:sz w:val="20"/>
                                <w:szCs w:val="20"/>
                                <w:lang w:val="en-US"/>
                              </w:rPr>
                            </w:pPr>
                            <w:r w:rsidRPr="00917214">
                              <w:rPr>
                                <w:rFonts w:ascii="Arial" w:hAnsi="Arial" w:cs="Arial"/>
                                <w:i/>
                                <w:iCs/>
                                <w:sz w:val="20"/>
                                <w:szCs w:val="20"/>
                                <w:lang w:val="en-US"/>
                              </w:rPr>
                              <w:t>Abilities:</w:t>
                            </w:r>
                            <w:r w:rsidRPr="00917214">
                              <w:rPr>
                                <w:rFonts w:ascii="Arial" w:hAnsi="Arial" w:cs="Arial"/>
                                <w:sz w:val="20"/>
                                <w:szCs w:val="20"/>
                                <w:lang w:val="en-US"/>
                              </w:rPr>
                              <w:t xml:space="preserve"> to carry out research, to estimate its results and prospects, to prepare </w:t>
                            </w:r>
                            <w:r w:rsidR="00D46456" w:rsidRPr="00D46456">
                              <w:rPr>
                                <w:rFonts w:ascii="Arial" w:hAnsi="Arial" w:cs="Arial"/>
                                <w:sz w:val="20"/>
                                <w:szCs w:val="20"/>
                                <w:lang w:val="en-US"/>
                              </w:rPr>
                              <w:t>presentations and present reports in the field of</w:t>
                            </w:r>
                            <w:r w:rsidR="00320645">
                              <w:rPr>
                                <w:rFonts w:ascii="Arial" w:hAnsi="Arial" w:cs="Arial"/>
                                <w:sz w:val="20"/>
                                <w:szCs w:val="20"/>
                                <w:lang w:val="en-US"/>
                              </w:rPr>
                              <w:t xml:space="preserve"> applied informatics, </w:t>
                            </w:r>
                            <w:r w:rsidR="00320645" w:rsidRPr="00320645">
                              <w:rPr>
                                <w:rFonts w:ascii="Arial" w:hAnsi="Arial" w:cs="Arial"/>
                                <w:sz w:val="20"/>
                                <w:szCs w:val="20"/>
                                <w:lang w:val="en-US"/>
                              </w:rPr>
                              <w:t>to compose, to translate and to edit academic texts in English</w:t>
                            </w:r>
                            <w:r w:rsidRPr="00320645">
                              <w:rPr>
                                <w:rFonts w:ascii="Arial" w:hAnsi="Arial" w:cs="Arial"/>
                                <w:sz w:val="20"/>
                                <w:szCs w:val="20"/>
                                <w:lang w:val="en-US"/>
                              </w:rPr>
                              <w:t>.</w:t>
                            </w:r>
                          </w:p>
                          <w:p w14:paraId="000C24C2" w14:textId="449DAA7F" w:rsidR="00917214" w:rsidRPr="00917214" w:rsidRDefault="00917214" w:rsidP="00917214">
                            <w:pPr>
                              <w:spacing w:after="0" w:line="240" w:lineRule="auto"/>
                              <w:jc w:val="both"/>
                              <w:rPr>
                                <w:rFonts w:ascii="Arial" w:hAnsi="Arial" w:cs="Arial"/>
                                <w:sz w:val="20"/>
                                <w:szCs w:val="20"/>
                                <w:lang w:val="en-US"/>
                              </w:rPr>
                            </w:pPr>
                            <w:r w:rsidRPr="00917214">
                              <w:rPr>
                                <w:rFonts w:ascii="Arial" w:hAnsi="Arial" w:cs="Arial"/>
                                <w:i/>
                                <w:iCs/>
                                <w:sz w:val="20"/>
                                <w:szCs w:val="20"/>
                                <w:lang w:val="en-US"/>
                              </w:rPr>
                              <w:t xml:space="preserve">Skills: </w:t>
                            </w:r>
                            <w:r w:rsidRPr="00917214">
                              <w:rPr>
                                <w:rFonts w:ascii="Arial" w:hAnsi="Arial" w:cs="Arial"/>
                                <w:sz w:val="20"/>
                                <w:szCs w:val="20"/>
                                <w:lang w:val="en-US"/>
                              </w:rPr>
                              <w:t>to present in English the results of research and professional activities</w:t>
                            </w:r>
                            <w:r w:rsidR="00320645">
                              <w:rPr>
                                <w:rFonts w:ascii="Arial" w:hAnsi="Arial" w:cs="Arial"/>
                                <w:sz w:val="20"/>
                                <w:szCs w:val="20"/>
                                <w:lang w:val="en-US"/>
                              </w:rPr>
                              <w:t xml:space="preserve"> in the field of applied informatics</w:t>
                            </w:r>
                            <w:r w:rsidRPr="00917214">
                              <w:rPr>
                                <w:rFonts w:ascii="Arial" w:hAnsi="Arial" w:cs="Arial"/>
                                <w:sz w:val="20"/>
                                <w:szCs w:val="20"/>
                                <w:lang w:val="en-US"/>
                              </w:rPr>
                              <w:t>.</w:t>
                            </w:r>
                          </w:p>
                          <w:p w14:paraId="532000BE" w14:textId="6FE05492" w:rsidR="00CE13AA" w:rsidRPr="00917214" w:rsidRDefault="00CE13AA" w:rsidP="00917214">
                            <w:pPr>
                              <w:spacing w:after="0" w:line="240" w:lineRule="auto"/>
                              <w:rPr>
                                <w:rFonts w:ascii="Arial" w:hAnsi="Arial" w:cs="Arial"/>
                                <w:sz w:val="20"/>
                                <w:szCs w:val="20"/>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C5A4C6" id="Надпись 11" o:spid="_x0000_s1036" type="#_x0000_t202" style="position:absolute;margin-left:-30.65pt;margin-top:15.3pt;width:492pt;height:100.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" fillcolor="window" strokeweight=".5pt">
                <v:textbox>
                  <w:txbxContent>
                    <w:p w14:paraId="0C196133" w14:textId="77777777" w:rsidR="00917214" w:rsidRPr="00917214" w:rsidRDefault="00917214" w:rsidP="00917214">
                      <w:pPr>
                        <w:spacing w:after="0" w:line="240" w:lineRule="auto"/>
                        <w:jc w:val="both"/>
                        <w:rPr>
                          <w:rFonts w:ascii="Arial" w:hAnsi="Arial" w:cs="Arial"/>
                          <w:sz w:val="20"/>
                          <w:szCs w:val="20"/>
                          <w:lang w:val="en-US"/>
                        </w:rPr>
                      </w:pPr>
                      <w:r w:rsidRPr="00917214">
                        <w:rPr>
                          <w:rFonts w:ascii="Arial" w:hAnsi="Arial" w:cs="Arial"/>
                          <w:sz w:val="20"/>
                          <w:szCs w:val="20"/>
                          <w:lang w:val="en-US"/>
                        </w:rPr>
                        <w:t>English B1</w:t>
                      </w:r>
                    </w:p>
                    <w:p w14:paraId="44B29441" w14:textId="0F68C643" w:rsidR="00917214" w:rsidRPr="00320645" w:rsidRDefault="00917214" w:rsidP="00917214">
                      <w:pPr>
                        <w:spacing w:after="0" w:line="240" w:lineRule="auto"/>
                        <w:jc w:val="both"/>
                        <w:rPr>
                          <w:rFonts w:ascii="Arial" w:hAnsi="Arial" w:cs="Arial"/>
                          <w:sz w:val="20"/>
                          <w:szCs w:val="20"/>
                          <w:lang w:val="en-US"/>
                        </w:rPr>
                      </w:pPr>
                      <w:r w:rsidRPr="00917214">
                        <w:rPr>
                          <w:rFonts w:ascii="Arial" w:hAnsi="Arial" w:cs="Arial"/>
                          <w:i/>
                          <w:iCs/>
                          <w:sz w:val="20"/>
                          <w:szCs w:val="20"/>
                          <w:lang w:val="en-US"/>
                        </w:rPr>
                        <w:t xml:space="preserve">Knowledge: </w:t>
                      </w:r>
                      <w:r w:rsidRPr="00917214">
                        <w:rPr>
                          <w:rFonts w:ascii="Arial" w:hAnsi="Arial" w:cs="Arial"/>
                          <w:sz w:val="20"/>
                          <w:szCs w:val="20"/>
                          <w:lang w:val="en-US"/>
                        </w:rPr>
                        <w:t xml:space="preserve">main features of EAP, </w:t>
                      </w:r>
                      <w:r w:rsidR="00320645" w:rsidRPr="00D46456">
                        <w:rPr>
                          <w:rFonts w:ascii="Arial" w:hAnsi="Arial" w:cs="Arial"/>
                          <w:sz w:val="20"/>
                          <w:szCs w:val="20"/>
                          <w:lang w:val="en-US"/>
                        </w:rPr>
                        <w:t>terms in the field of</w:t>
                      </w:r>
                      <w:r w:rsidR="00320645">
                        <w:rPr>
                          <w:rFonts w:ascii="Arial" w:hAnsi="Arial" w:cs="Arial"/>
                          <w:sz w:val="20"/>
                          <w:szCs w:val="20"/>
                          <w:lang w:val="en-US"/>
                        </w:rPr>
                        <w:t xml:space="preserve"> applied informatics</w:t>
                      </w:r>
                      <w:r w:rsidR="00320645">
                        <w:rPr>
                          <w:rFonts w:ascii="Arial" w:hAnsi="Arial" w:cs="Arial"/>
                          <w:sz w:val="20"/>
                          <w:szCs w:val="20"/>
                          <w:lang w:val="en-US"/>
                        </w:rPr>
                        <w:t>,</w:t>
                      </w:r>
                      <w:r w:rsidR="00320645" w:rsidRPr="00917214">
                        <w:rPr>
                          <w:rFonts w:ascii="Arial" w:hAnsi="Arial" w:cs="Arial"/>
                          <w:sz w:val="20"/>
                          <w:szCs w:val="20"/>
                          <w:lang w:val="en-US"/>
                        </w:rPr>
                        <w:t xml:space="preserve"> </w:t>
                      </w:r>
                      <w:r w:rsidRPr="00917214">
                        <w:rPr>
                          <w:rFonts w:ascii="Arial" w:hAnsi="Arial" w:cs="Arial"/>
                          <w:sz w:val="20"/>
                          <w:szCs w:val="20"/>
                          <w:lang w:val="en-US"/>
                        </w:rPr>
                        <w:t>basic requirements</w:t>
                      </w:r>
                      <w:r w:rsidR="00D46456">
                        <w:rPr>
                          <w:rFonts w:ascii="Arial" w:hAnsi="Arial" w:cs="Arial"/>
                          <w:sz w:val="20"/>
                          <w:szCs w:val="20"/>
                          <w:lang w:val="en-US"/>
                        </w:rPr>
                        <w:t xml:space="preserve"> to</w:t>
                      </w:r>
                      <w:r w:rsidRPr="00917214">
                        <w:rPr>
                          <w:rFonts w:ascii="Arial" w:hAnsi="Arial" w:cs="Arial"/>
                          <w:sz w:val="20"/>
                          <w:szCs w:val="20"/>
                          <w:lang w:val="en-US"/>
                        </w:rPr>
                        <w:t xml:space="preserve"> </w:t>
                      </w:r>
                      <w:r w:rsidR="00D46456" w:rsidRPr="00D46456">
                        <w:rPr>
                          <w:rFonts w:ascii="Arial" w:hAnsi="Arial" w:cs="Arial"/>
                          <w:sz w:val="20"/>
                          <w:szCs w:val="20"/>
                          <w:lang w:val="en-US"/>
                        </w:rPr>
                        <w:t>presentations, proceedings, basic communication techniques,</w:t>
                      </w:r>
                      <w:r w:rsidR="00320645">
                        <w:rPr>
                          <w:rFonts w:ascii="Arial" w:hAnsi="Arial" w:cs="Arial"/>
                          <w:sz w:val="20"/>
                          <w:szCs w:val="20"/>
                          <w:lang w:val="en-US"/>
                        </w:rPr>
                        <w:t xml:space="preserve"> </w:t>
                      </w:r>
                      <w:r w:rsidR="00320645" w:rsidRPr="00320645">
                        <w:rPr>
                          <w:rFonts w:ascii="Arial" w:hAnsi="Arial" w:cs="Arial"/>
                          <w:sz w:val="20"/>
                          <w:szCs w:val="20"/>
                          <w:lang w:val="en-US"/>
                        </w:rPr>
                        <w:t>basic principles of preparation and design of academic texts of various types (abstracts, essays, reviews, articles, etc.); basic translation techniques and transformations</w:t>
                      </w:r>
                      <w:r w:rsidRPr="00320645">
                        <w:rPr>
                          <w:rFonts w:ascii="Arial" w:hAnsi="Arial" w:cs="Arial"/>
                          <w:sz w:val="20"/>
                          <w:szCs w:val="20"/>
                          <w:lang w:val="en-US"/>
                        </w:rPr>
                        <w:t>.</w:t>
                      </w:r>
                    </w:p>
                    <w:p w14:paraId="11EE5A55" w14:textId="58078E1E" w:rsidR="00917214" w:rsidRPr="00320645" w:rsidRDefault="00917214" w:rsidP="00917214">
                      <w:pPr>
                        <w:spacing w:after="0" w:line="240" w:lineRule="auto"/>
                        <w:jc w:val="both"/>
                        <w:rPr>
                          <w:rFonts w:ascii="Arial" w:hAnsi="Arial" w:cs="Arial"/>
                          <w:sz w:val="20"/>
                          <w:szCs w:val="20"/>
                          <w:lang w:val="en-US"/>
                        </w:rPr>
                      </w:pPr>
                      <w:r w:rsidRPr="00917214">
                        <w:rPr>
                          <w:rFonts w:ascii="Arial" w:hAnsi="Arial" w:cs="Arial"/>
                          <w:i/>
                          <w:iCs/>
                          <w:sz w:val="20"/>
                          <w:szCs w:val="20"/>
                          <w:lang w:val="en-US"/>
                        </w:rPr>
                        <w:t>Abilities:</w:t>
                      </w:r>
                      <w:r w:rsidRPr="00917214">
                        <w:rPr>
                          <w:rFonts w:ascii="Arial" w:hAnsi="Arial" w:cs="Arial"/>
                          <w:sz w:val="20"/>
                          <w:szCs w:val="20"/>
                          <w:lang w:val="en-US"/>
                        </w:rPr>
                        <w:t xml:space="preserve"> to carry out research, to estimate its results and prospects, to prepare </w:t>
                      </w:r>
                      <w:r w:rsidR="00D46456" w:rsidRPr="00D46456">
                        <w:rPr>
                          <w:rFonts w:ascii="Arial" w:hAnsi="Arial" w:cs="Arial"/>
                          <w:sz w:val="20"/>
                          <w:szCs w:val="20"/>
                          <w:lang w:val="en-US"/>
                        </w:rPr>
                        <w:t>presentations and present reports in the field of</w:t>
                      </w:r>
                      <w:r w:rsidR="00320645">
                        <w:rPr>
                          <w:rFonts w:ascii="Arial" w:hAnsi="Arial" w:cs="Arial"/>
                          <w:sz w:val="20"/>
                          <w:szCs w:val="20"/>
                          <w:lang w:val="en-US"/>
                        </w:rPr>
                        <w:t xml:space="preserve"> applied informatics, </w:t>
                      </w:r>
                      <w:r w:rsidR="00320645" w:rsidRPr="00320645">
                        <w:rPr>
                          <w:rFonts w:ascii="Arial" w:hAnsi="Arial" w:cs="Arial"/>
                          <w:sz w:val="20"/>
                          <w:szCs w:val="20"/>
                          <w:lang w:val="en-US"/>
                        </w:rPr>
                        <w:t>to compose, to translate and to edit academic texts in English</w:t>
                      </w:r>
                      <w:r w:rsidRPr="00320645">
                        <w:rPr>
                          <w:rFonts w:ascii="Arial" w:hAnsi="Arial" w:cs="Arial"/>
                          <w:sz w:val="20"/>
                          <w:szCs w:val="20"/>
                          <w:lang w:val="en-US"/>
                        </w:rPr>
                        <w:t>.</w:t>
                      </w:r>
                    </w:p>
                    <w:p w14:paraId="000C24C2" w14:textId="449DAA7F" w:rsidR="00917214" w:rsidRPr="00917214" w:rsidRDefault="00917214" w:rsidP="00917214">
                      <w:pPr>
                        <w:spacing w:after="0" w:line="240" w:lineRule="auto"/>
                        <w:jc w:val="both"/>
                        <w:rPr>
                          <w:rFonts w:ascii="Arial" w:hAnsi="Arial" w:cs="Arial"/>
                          <w:sz w:val="20"/>
                          <w:szCs w:val="20"/>
                          <w:lang w:val="en-US"/>
                        </w:rPr>
                      </w:pPr>
                      <w:r w:rsidRPr="00917214">
                        <w:rPr>
                          <w:rFonts w:ascii="Arial" w:hAnsi="Arial" w:cs="Arial"/>
                          <w:i/>
                          <w:iCs/>
                          <w:sz w:val="20"/>
                          <w:szCs w:val="20"/>
                          <w:lang w:val="en-US"/>
                        </w:rPr>
                        <w:t xml:space="preserve">Skills: </w:t>
                      </w:r>
                      <w:r w:rsidRPr="00917214">
                        <w:rPr>
                          <w:rFonts w:ascii="Arial" w:hAnsi="Arial" w:cs="Arial"/>
                          <w:sz w:val="20"/>
                          <w:szCs w:val="20"/>
                          <w:lang w:val="en-US"/>
                        </w:rPr>
                        <w:t>to present in English the results of research and professional activities</w:t>
                      </w:r>
                      <w:r w:rsidR="00320645">
                        <w:rPr>
                          <w:rFonts w:ascii="Arial" w:hAnsi="Arial" w:cs="Arial"/>
                          <w:sz w:val="20"/>
                          <w:szCs w:val="20"/>
                          <w:lang w:val="en-US"/>
                        </w:rPr>
                        <w:t xml:space="preserve"> in the field of applied informatics</w:t>
                      </w:r>
                      <w:r w:rsidRPr="00917214">
                        <w:rPr>
                          <w:rFonts w:ascii="Arial" w:hAnsi="Arial" w:cs="Arial"/>
                          <w:sz w:val="20"/>
                          <w:szCs w:val="20"/>
                          <w:lang w:val="en-US"/>
                        </w:rPr>
                        <w:t>.</w:t>
                      </w:r>
                    </w:p>
                    <w:p w14:paraId="532000BE" w14:textId="6FE05492" w:rsidR="00CE13AA" w:rsidRPr="00917214" w:rsidRDefault="00CE13AA" w:rsidP="00917214">
                      <w:pPr>
                        <w:spacing w:after="0" w:line="240" w:lineRule="auto"/>
                        <w:rPr>
                          <w:rFonts w:ascii="Arial" w:hAnsi="Arial" w:cs="Arial"/>
                          <w:sz w:val="20"/>
                          <w:szCs w:val="20"/>
                          <w:lang w:val="en-US"/>
                        </w:rPr>
                      </w:pPr>
                    </w:p>
                  </w:txbxContent>
                </v:textbox>
                <w10:wrap type="topAndBottom"/>
              </v:shape>
            </w:pict>
          </mc:Fallback>
        </mc:AlternateContent>
      </w:r>
      <w:r w:rsidR="00CE13AA" w:rsidRPr="00CE13AA">
        <w:rPr>
          <w:b/>
          <w:bCs/>
          <w:lang w:val="en-US"/>
        </w:rPr>
        <w:t>1</w:t>
      </w:r>
      <w:r w:rsidR="00DD22BE">
        <w:rPr>
          <w:b/>
          <w:bCs/>
          <w:lang w:val="en-US"/>
        </w:rPr>
        <w:t>1</w:t>
      </w:r>
      <w:r w:rsidR="00CE13AA" w:rsidRPr="00CE13AA">
        <w:rPr>
          <w:b/>
          <w:bCs/>
          <w:lang w:val="en-US"/>
        </w:rPr>
        <w:t xml:space="preserve">. </w:t>
      </w:r>
      <w:r w:rsidR="00CE13AA">
        <w:rPr>
          <w:b/>
          <w:bCs/>
          <w:lang w:val="en-US"/>
        </w:rPr>
        <w:t>Specific entry requirements (if any):</w:t>
      </w:r>
      <w:r w:rsidR="00CE13AA" w:rsidRPr="00CE13AA">
        <w:rPr>
          <w:b/>
          <w:bCs/>
          <w:lang w:val="en-US"/>
        </w:rPr>
        <w:t xml:space="preserve"> </w:t>
      </w:r>
    </w:p>
    <w:p w14:paraId="2BBF1A84" w14:textId="3A2954C5" w:rsidR="00CE13AA" w:rsidRDefault="00320645" w:rsidP="00D002C9">
      <w:pPr>
        <w:spacing w:before="240"/>
        <w:rPr>
          <w:b/>
          <w:bCs/>
          <w:lang w:val="en-US"/>
        </w:rPr>
      </w:pPr>
      <w:r w:rsidRPr="00D52615">
        <w:rPr>
          <w:rFonts w:ascii="Arial" w:hAnsi="Arial" w:cs="Arial"/>
          <w:b/>
          <w:bCs/>
          <w:noProof/>
          <w:sz w:val="20"/>
          <w:szCs w:val="20"/>
          <w:lang w:val="en-US"/>
        </w:rPr>
        <mc:AlternateContent>
          <mc:Choice Requires="wps">
            <w:drawing>
              <wp:anchor distT="0" distB="0" distL="114300" distR="114300" simplePos="0" relativeHeight="251679744" behindDoc="0" locked="0" layoutInCell="1" allowOverlap="1" wp14:anchorId="7EFAC0EA" wp14:editId="0A19FAD9">
                <wp:simplePos x="0" y="0"/>
                <wp:positionH relativeFrom="column">
                  <wp:posOffset>-378460</wp:posOffset>
                </wp:positionH>
                <wp:positionV relativeFrom="paragraph">
                  <wp:posOffset>1482090</wp:posOffset>
                </wp:positionV>
                <wp:extent cx="6248400" cy="4401820"/>
                <wp:effectExtent l="0" t="0" r="12700" b="17780"/>
                <wp:wrapTopAndBottom/>
                <wp:docPr id="12" name="Надпись 12"/>
                <wp:cNvGraphicFramePr/>
                <a:graphic xmlns:a="http://schemas.openxmlformats.org/drawingml/2006/main">
                  <a:graphicData uri="http://schemas.microsoft.com/office/word/2010/wordprocessingShape">
                    <wps:wsp>
                      <wps:cNvSpPr txBox="1"/>
                      <wps:spPr>
                        <a:xfrm>
                          <a:off x="0" y="0"/>
                          <a:ext cx="6248400" cy="4401820"/>
                        </a:xfrm>
                        <a:prstGeom prst="rect">
                          <a:avLst/>
                        </a:prstGeom>
                        <a:solidFill>
                          <a:sysClr val="window" lastClr="FFFFFF"/>
                        </a:solidFill>
                        <a:ln w="6350">
                          <a:solidFill>
                            <a:prstClr val="black"/>
                          </a:solidFill>
                        </a:ln>
                      </wps:spPr>
                      <wps:txbx>
                        <w:txbxContent>
                          <w:p w14:paraId="7AE6C365" w14:textId="77777777" w:rsidR="00320645" w:rsidRPr="00320645" w:rsidRDefault="00320645" w:rsidP="00320645">
                            <w:pPr>
                              <w:pStyle w:val="2"/>
                              <w:keepNext w:val="0"/>
                              <w:keepLines w:val="0"/>
                              <w:widowControl w:val="0"/>
                              <w:spacing w:before="0" w:after="0"/>
                              <w:rPr>
                                <w:rFonts w:ascii="Arial" w:hAnsi="Arial" w:cs="Arial"/>
                                <w:sz w:val="20"/>
                                <w:szCs w:val="20"/>
                                <w:lang w:val="en-US"/>
                              </w:rPr>
                            </w:pPr>
                            <w:r w:rsidRPr="00320645">
                              <w:rPr>
                                <w:rFonts w:ascii="Arial" w:hAnsi="Arial" w:cs="Arial"/>
                                <w:iCs/>
                                <w:sz w:val="20"/>
                                <w:szCs w:val="20"/>
                                <w:lang w:val="en-US"/>
                              </w:rPr>
                              <w:t>Topic 1.</w:t>
                            </w:r>
                            <w:r w:rsidRPr="00320645">
                              <w:rPr>
                                <w:rFonts w:ascii="Arial" w:hAnsi="Arial" w:cs="Arial"/>
                                <w:i/>
                                <w:sz w:val="20"/>
                                <w:szCs w:val="20"/>
                                <w:lang w:val="en-US"/>
                              </w:rPr>
                              <w:t xml:space="preserve"> </w:t>
                            </w:r>
                            <w:r w:rsidRPr="00320645">
                              <w:rPr>
                                <w:rFonts w:ascii="Arial" w:eastAsia="Times New Roman" w:hAnsi="Arial" w:cs="Arial"/>
                                <w:sz w:val="20"/>
                                <w:szCs w:val="20"/>
                                <w:lang w:val="en-US"/>
                              </w:rPr>
                              <w:t>Intercultural communication in the field of science</w:t>
                            </w:r>
                            <w:r w:rsidRPr="00320645">
                              <w:rPr>
                                <w:rFonts w:ascii="Arial" w:hAnsi="Arial" w:cs="Arial"/>
                                <w:sz w:val="20"/>
                                <w:szCs w:val="20"/>
                                <w:lang w:val="en-US"/>
                              </w:rPr>
                              <w:t xml:space="preserve"> and education.</w:t>
                            </w:r>
                          </w:p>
                          <w:p w14:paraId="7DDBE8CF" w14:textId="3AB98CC3" w:rsidR="00320645" w:rsidRPr="00320645" w:rsidRDefault="00320645" w:rsidP="00320645">
                            <w:pPr>
                              <w:spacing w:after="0" w:line="240" w:lineRule="auto"/>
                              <w:jc w:val="both"/>
                              <w:rPr>
                                <w:rFonts w:ascii="Arial" w:hAnsi="Arial" w:cs="Arial"/>
                                <w:sz w:val="20"/>
                                <w:szCs w:val="20"/>
                                <w:lang w:val="en-US"/>
                              </w:rPr>
                            </w:pPr>
                            <w:r>
                              <w:rPr>
                                <w:rFonts w:ascii="Arial" w:hAnsi="Arial" w:cs="Arial"/>
                                <w:sz w:val="20"/>
                                <w:szCs w:val="20"/>
                                <w:lang w:val="en-US"/>
                              </w:rPr>
                              <w:t>C</w:t>
                            </w:r>
                            <w:r w:rsidRPr="00320645">
                              <w:rPr>
                                <w:rFonts w:ascii="Arial" w:hAnsi="Arial" w:cs="Arial"/>
                                <w:sz w:val="20"/>
                                <w:szCs w:val="20"/>
                                <w:lang w:val="en-US"/>
                              </w:rPr>
                              <w:t>oncept and basic principles of scientific</w:t>
                            </w:r>
                            <w:r>
                              <w:rPr>
                                <w:rFonts w:ascii="Arial" w:hAnsi="Arial" w:cs="Arial"/>
                                <w:sz w:val="20"/>
                                <w:szCs w:val="20"/>
                                <w:lang w:val="en-US"/>
                              </w:rPr>
                              <w:t xml:space="preserve"> and professional</w:t>
                            </w:r>
                            <w:r w:rsidRPr="00320645">
                              <w:rPr>
                                <w:rFonts w:ascii="Arial" w:hAnsi="Arial" w:cs="Arial"/>
                                <w:sz w:val="20"/>
                                <w:szCs w:val="20"/>
                                <w:lang w:val="en-US"/>
                              </w:rPr>
                              <w:t xml:space="preserve"> intercultural communication. Strategies and tactics for effective intercultural communication. Written and oral scientific communication. Globalization of science and national-cultural specifics of scientific communication. Communication in science: current state and challenges. Main drivers of intercultural science communication. </w:t>
                            </w:r>
                            <w:r>
                              <w:rPr>
                                <w:rFonts w:ascii="Arial" w:hAnsi="Arial" w:cs="Arial"/>
                                <w:sz w:val="20"/>
                                <w:szCs w:val="20"/>
                                <w:lang w:val="en-US"/>
                              </w:rPr>
                              <w:t xml:space="preserve"> </w:t>
                            </w:r>
                            <w:r w:rsidRPr="00320645">
                              <w:rPr>
                                <w:rFonts w:ascii="Arial" w:hAnsi="Arial" w:cs="Arial"/>
                                <w:sz w:val="20"/>
                                <w:szCs w:val="20"/>
                                <w:lang w:val="en-US"/>
                              </w:rPr>
                              <w:t>Peculiarities of translation of scientific texts. Use of automated translation systems and post-editing of machine translation.</w:t>
                            </w:r>
                          </w:p>
                          <w:p w14:paraId="787F55A4" w14:textId="77777777" w:rsidR="00320645" w:rsidRPr="00320645" w:rsidRDefault="00320645" w:rsidP="00320645">
                            <w:pPr>
                              <w:spacing w:after="0" w:line="240" w:lineRule="auto"/>
                              <w:jc w:val="both"/>
                              <w:rPr>
                                <w:rFonts w:ascii="Arial" w:hAnsi="Arial" w:cs="Arial"/>
                                <w:b/>
                                <w:bCs/>
                                <w:sz w:val="20"/>
                                <w:szCs w:val="20"/>
                                <w:lang w:val="en-US"/>
                              </w:rPr>
                            </w:pPr>
                            <w:r w:rsidRPr="00320645">
                              <w:rPr>
                                <w:rFonts w:ascii="Arial" w:hAnsi="Arial" w:cs="Arial"/>
                                <w:b/>
                                <w:bCs/>
                                <w:sz w:val="20"/>
                                <w:szCs w:val="20"/>
                                <w:lang w:val="en-US"/>
                              </w:rPr>
                              <w:t>Topic 2. Written scientific communication. Business correspondence. Preparation and submission of applications for grants and participation in various events.</w:t>
                            </w:r>
                          </w:p>
                          <w:p w14:paraId="50EE28A4" w14:textId="2E446294" w:rsidR="00320645" w:rsidRPr="00320645" w:rsidRDefault="00320645" w:rsidP="00320645">
                            <w:pPr>
                              <w:spacing w:after="0" w:line="240" w:lineRule="auto"/>
                              <w:jc w:val="both"/>
                              <w:rPr>
                                <w:rFonts w:ascii="Arial" w:hAnsi="Arial" w:cs="Arial"/>
                                <w:sz w:val="20"/>
                                <w:szCs w:val="20"/>
                                <w:lang w:val="en-US"/>
                              </w:rPr>
                            </w:pPr>
                            <w:r w:rsidRPr="00320645">
                              <w:rPr>
                                <w:rFonts w:ascii="Arial" w:hAnsi="Arial" w:cs="Arial"/>
                                <w:bCs/>
                                <w:sz w:val="20"/>
                                <w:szCs w:val="20"/>
                                <w:shd w:val="clear" w:color="auto" w:fill="FFFFFF"/>
                                <w:lang w:val="en-US"/>
                              </w:rPr>
                              <w:t>Publication activity. Scientific communication in the field of applied informatics: terminological, grammatical, and stylistic aspects</w:t>
                            </w:r>
                            <w:r w:rsidRPr="00320645">
                              <w:rPr>
                                <w:rFonts w:ascii="Arial" w:hAnsi="Arial" w:cs="Arial"/>
                                <w:sz w:val="20"/>
                                <w:szCs w:val="20"/>
                                <w:lang w:val="en-US"/>
                              </w:rPr>
                              <w:t>. Requirements for scientific text and design of scientific works; bias and liability for plagiarism.</w:t>
                            </w:r>
                            <w:r>
                              <w:rPr>
                                <w:rFonts w:ascii="Arial" w:hAnsi="Arial" w:cs="Arial"/>
                                <w:sz w:val="20"/>
                                <w:szCs w:val="20"/>
                                <w:lang w:val="en-US"/>
                              </w:rPr>
                              <w:t xml:space="preserve"> </w:t>
                            </w:r>
                            <w:r w:rsidRPr="00320645">
                              <w:rPr>
                                <w:rFonts w:ascii="Arial" w:hAnsi="Arial" w:cs="Arial"/>
                                <w:sz w:val="20"/>
                                <w:szCs w:val="20"/>
                                <w:lang w:val="en-US"/>
                              </w:rPr>
                              <w:t xml:space="preserve">Business correspondence in the field of science, </w:t>
                            </w:r>
                            <w:proofErr w:type="gramStart"/>
                            <w:r w:rsidRPr="00320645">
                              <w:rPr>
                                <w:rFonts w:ascii="Arial" w:hAnsi="Arial" w:cs="Arial"/>
                                <w:sz w:val="20"/>
                                <w:szCs w:val="20"/>
                                <w:lang w:val="en-US"/>
                              </w:rPr>
                              <w:t>education</w:t>
                            </w:r>
                            <w:proofErr w:type="gramEnd"/>
                            <w:r w:rsidRPr="00320645">
                              <w:rPr>
                                <w:rFonts w:ascii="Arial" w:hAnsi="Arial" w:cs="Arial"/>
                                <w:sz w:val="20"/>
                                <w:szCs w:val="20"/>
                                <w:lang w:val="en-US"/>
                              </w:rPr>
                              <w:t xml:space="preserve"> and professional activity. Establishment and development of scientific cooperation</w:t>
                            </w:r>
                            <w:r>
                              <w:rPr>
                                <w:rFonts w:ascii="Arial" w:hAnsi="Arial" w:cs="Arial"/>
                                <w:sz w:val="20"/>
                                <w:szCs w:val="20"/>
                                <w:lang w:val="en-US"/>
                              </w:rPr>
                              <w:t>, m</w:t>
                            </w:r>
                            <w:r w:rsidRPr="00320645">
                              <w:rPr>
                                <w:rFonts w:ascii="Arial" w:hAnsi="Arial" w:cs="Arial"/>
                                <w:sz w:val="20"/>
                                <w:szCs w:val="20"/>
                                <w:lang w:val="en-US"/>
                              </w:rPr>
                              <w:t>ain trends. Correspondence and negotiation. Electronic and network forms of scientific communication. Preparation of a business letter.</w:t>
                            </w:r>
                            <w:r>
                              <w:rPr>
                                <w:rFonts w:ascii="Arial" w:hAnsi="Arial" w:cs="Arial"/>
                                <w:sz w:val="20"/>
                                <w:szCs w:val="20"/>
                                <w:lang w:val="en-US"/>
                              </w:rPr>
                              <w:t xml:space="preserve"> </w:t>
                            </w:r>
                            <w:r w:rsidRPr="00320645">
                              <w:rPr>
                                <w:rFonts w:ascii="Arial" w:hAnsi="Arial" w:cs="Arial"/>
                                <w:sz w:val="20"/>
                                <w:szCs w:val="20"/>
                                <w:lang w:val="en-US"/>
                              </w:rPr>
                              <w:t>Preparation and submission of applications for participation in grants and competitions</w:t>
                            </w:r>
                            <w:r>
                              <w:rPr>
                                <w:rFonts w:ascii="Arial" w:hAnsi="Arial" w:cs="Arial"/>
                                <w:sz w:val="20"/>
                                <w:szCs w:val="20"/>
                                <w:lang w:val="en-US"/>
                              </w:rPr>
                              <w:t>, cover letters</w:t>
                            </w:r>
                            <w:r w:rsidRPr="00320645">
                              <w:rPr>
                                <w:rFonts w:ascii="Arial" w:hAnsi="Arial" w:cs="Arial"/>
                                <w:sz w:val="20"/>
                                <w:szCs w:val="20"/>
                                <w:lang w:val="en-US"/>
                              </w:rPr>
                              <w:t>. Research / Grant Application Techniques (Academic Proposal). Russian and international standards for filing an application.</w:t>
                            </w:r>
                            <w:r>
                              <w:rPr>
                                <w:rFonts w:ascii="Arial" w:hAnsi="Arial" w:cs="Arial"/>
                                <w:sz w:val="20"/>
                                <w:szCs w:val="20"/>
                                <w:lang w:val="en-US"/>
                              </w:rPr>
                              <w:t xml:space="preserve"> </w:t>
                            </w:r>
                            <w:r w:rsidRPr="00320645">
                              <w:rPr>
                                <w:rFonts w:ascii="Arial" w:hAnsi="Arial" w:cs="Arial"/>
                                <w:sz w:val="20"/>
                                <w:szCs w:val="20"/>
                                <w:lang w:val="en-US"/>
                              </w:rPr>
                              <w:t>Preparation and submission of applications for participation in conferences, congresses, forums, and other events.</w:t>
                            </w:r>
                          </w:p>
                          <w:p w14:paraId="5B99F292" w14:textId="77777777" w:rsidR="00320645" w:rsidRPr="00320645" w:rsidRDefault="00320645" w:rsidP="00320645">
                            <w:pPr>
                              <w:spacing w:after="0" w:line="240" w:lineRule="auto"/>
                              <w:jc w:val="both"/>
                              <w:rPr>
                                <w:rFonts w:ascii="Arial" w:hAnsi="Arial" w:cs="Arial"/>
                                <w:b/>
                                <w:bCs/>
                                <w:sz w:val="20"/>
                                <w:szCs w:val="20"/>
                                <w:lang w:val="en-US"/>
                              </w:rPr>
                            </w:pPr>
                            <w:r w:rsidRPr="00320645">
                              <w:rPr>
                                <w:rFonts w:ascii="Arial" w:hAnsi="Arial" w:cs="Arial"/>
                                <w:b/>
                                <w:bCs/>
                                <w:sz w:val="20"/>
                                <w:szCs w:val="20"/>
                                <w:lang w:val="en-US"/>
                              </w:rPr>
                              <w:t>Topic 3. Participation in international conferences. Preparation of speeches and presentations.</w:t>
                            </w:r>
                          </w:p>
                          <w:p w14:paraId="49C3C008" w14:textId="25F6D7AB" w:rsidR="00320645" w:rsidRPr="00320645" w:rsidRDefault="00320645" w:rsidP="00320645">
                            <w:pPr>
                              <w:spacing w:after="0" w:line="240" w:lineRule="auto"/>
                              <w:jc w:val="both"/>
                              <w:rPr>
                                <w:rFonts w:ascii="Arial" w:hAnsi="Arial" w:cs="Arial"/>
                                <w:sz w:val="20"/>
                                <w:szCs w:val="20"/>
                                <w:lang w:val="en-US"/>
                              </w:rPr>
                            </w:pPr>
                            <w:r w:rsidRPr="00320645">
                              <w:rPr>
                                <w:rFonts w:ascii="Arial" w:hAnsi="Arial" w:cs="Arial"/>
                                <w:sz w:val="20"/>
                                <w:szCs w:val="20"/>
                                <w:lang w:val="en-US"/>
                              </w:rPr>
                              <w:t>Effective scientific communication at international events. Linguistic and stylistic features of a scientific text in English related to the area of applied informatics.</w:t>
                            </w:r>
                            <w:r>
                              <w:rPr>
                                <w:rFonts w:ascii="Arial" w:hAnsi="Arial" w:cs="Arial"/>
                                <w:sz w:val="20"/>
                                <w:szCs w:val="20"/>
                                <w:lang w:val="en-US"/>
                              </w:rPr>
                              <w:t xml:space="preserve"> </w:t>
                            </w:r>
                            <w:r w:rsidRPr="00320645">
                              <w:rPr>
                                <w:rFonts w:ascii="Arial" w:hAnsi="Arial" w:cs="Arial"/>
                                <w:sz w:val="20"/>
                                <w:szCs w:val="20"/>
                                <w:lang w:val="en-US"/>
                              </w:rPr>
                              <w:t>Tactics and strategy for preparing a successful public speech. Requirements for a scientific report. Structure of the report. Justification of</w:t>
                            </w:r>
                            <w:r>
                              <w:rPr>
                                <w:rFonts w:ascii="Arial" w:hAnsi="Arial" w:cs="Arial"/>
                                <w:sz w:val="20"/>
                                <w:szCs w:val="20"/>
                                <w:lang w:val="en-US"/>
                              </w:rPr>
                              <w:t xml:space="preserve"> research</w:t>
                            </w:r>
                            <w:r w:rsidRPr="00320645">
                              <w:rPr>
                                <w:rFonts w:ascii="Arial" w:hAnsi="Arial" w:cs="Arial"/>
                                <w:sz w:val="20"/>
                                <w:szCs w:val="20"/>
                                <w:lang w:val="en-US"/>
                              </w:rPr>
                              <w:t xml:space="preserve"> relevance, novelty, scientific and theoretical significance. Recommendations for the layout, content, and design of presentations.</w:t>
                            </w:r>
                            <w:r>
                              <w:rPr>
                                <w:rFonts w:ascii="Arial" w:hAnsi="Arial" w:cs="Arial"/>
                                <w:sz w:val="20"/>
                                <w:szCs w:val="20"/>
                                <w:lang w:val="en-US"/>
                              </w:rPr>
                              <w:t xml:space="preserve"> </w:t>
                            </w:r>
                            <w:r w:rsidRPr="00320645">
                              <w:rPr>
                                <w:rFonts w:ascii="Arial" w:hAnsi="Arial" w:cs="Arial"/>
                                <w:sz w:val="20"/>
                                <w:szCs w:val="20"/>
                                <w:lang w:val="en-US"/>
                              </w:rPr>
                              <w:t>Presenting and pitching research outcomes in the field of applied informatics</w:t>
                            </w:r>
                            <w:r>
                              <w:rPr>
                                <w:lang w:val="en-US"/>
                              </w:rPr>
                              <w:t xml:space="preserve">. </w:t>
                            </w:r>
                          </w:p>
                          <w:p w14:paraId="75AACE9E" w14:textId="77777777" w:rsidR="00320645" w:rsidRPr="00320645" w:rsidRDefault="00320645" w:rsidP="00320645">
                            <w:pPr>
                              <w:spacing w:after="0"/>
                              <w:jc w:val="both"/>
                              <w:rPr>
                                <w:rFonts w:ascii="Arial" w:hAnsi="Arial" w:cs="Arial"/>
                                <w:b/>
                                <w:bCs/>
                                <w:sz w:val="20"/>
                                <w:szCs w:val="20"/>
                                <w:lang w:val="en-US"/>
                              </w:rPr>
                            </w:pPr>
                            <w:r w:rsidRPr="00320645">
                              <w:rPr>
                                <w:rFonts w:ascii="Arial" w:hAnsi="Arial" w:cs="Arial"/>
                                <w:b/>
                                <w:bCs/>
                                <w:sz w:val="20"/>
                                <w:szCs w:val="20"/>
                                <w:lang w:val="en-US"/>
                              </w:rPr>
                              <w:t>Topic 4. Preparation, translation and editing of academic texts</w:t>
                            </w:r>
                          </w:p>
                          <w:p w14:paraId="0EBED222" w14:textId="299E6120" w:rsidR="00320645" w:rsidRPr="00320645" w:rsidRDefault="00320645" w:rsidP="00320645">
                            <w:pPr>
                              <w:spacing w:after="0"/>
                              <w:jc w:val="both"/>
                              <w:rPr>
                                <w:rFonts w:ascii="Arial" w:hAnsi="Arial" w:cs="Arial"/>
                                <w:sz w:val="20"/>
                                <w:szCs w:val="20"/>
                                <w:lang w:val="en-US"/>
                              </w:rPr>
                            </w:pPr>
                            <w:r w:rsidRPr="00320645">
                              <w:rPr>
                                <w:rFonts w:ascii="Arial" w:hAnsi="Arial" w:cs="Arial"/>
                                <w:sz w:val="20"/>
                                <w:szCs w:val="20"/>
                                <w:lang w:val="en-US"/>
                              </w:rPr>
                              <w:t xml:space="preserve">Metalanguage of scientific and academic discourse, including the field of applied informatics. Abstracting and annotating scientific texts. Target types of reviews. Stylistic design and editing of scientific papers. Division into sections, formulation of headings and subheadings. Integration of illustrative material and its description in the text of a scientific article. IMRAD: Introduction, Methods, Results, Discussion, Conclusion. Citation: methods, techniques, and types. Rules for references and footnotes. Standards for bibliography formatting. </w:t>
                            </w:r>
                          </w:p>
                          <w:p w14:paraId="470E2F32" w14:textId="57188D60" w:rsidR="00595353" w:rsidRPr="00D46456" w:rsidRDefault="00595353" w:rsidP="00D46456">
                            <w:pPr>
                              <w:spacing w:after="0" w:line="240" w:lineRule="auto"/>
                              <w:rPr>
                                <w:rFonts w:ascii="Arial" w:hAnsi="Arial" w:cs="Arial"/>
                                <w:sz w:val="20"/>
                                <w:szCs w:val="20"/>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FAC0EA" id="Надпись 12" o:spid="_x0000_s1037" type="#_x0000_t202" style="position:absolute;margin-left:-29.8pt;margin-top:116.7pt;width:492pt;height:346.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" fillcolor="window" strokeweight=".5pt">
                <v:textbox>
                  <w:txbxContent>
                    <w:p w14:paraId="7AE6C365" w14:textId="77777777" w:rsidR="00320645" w:rsidRPr="00320645" w:rsidRDefault="00320645" w:rsidP="00320645">
                      <w:pPr>
                        <w:pStyle w:val="2"/>
                        <w:keepNext w:val="0"/>
                        <w:keepLines w:val="0"/>
                        <w:widowControl w:val="0"/>
                        <w:spacing w:before="0" w:after="0"/>
                        <w:rPr>
                          <w:rFonts w:ascii="Arial" w:hAnsi="Arial" w:cs="Arial"/>
                          <w:sz w:val="20"/>
                          <w:szCs w:val="20"/>
                          <w:lang w:val="en-US"/>
                        </w:rPr>
                      </w:pPr>
                      <w:r w:rsidRPr="00320645">
                        <w:rPr>
                          <w:rFonts w:ascii="Arial" w:hAnsi="Arial" w:cs="Arial"/>
                          <w:iCs/>
                          <w:sz w:val="20"/>
                          <w:szCs w:val="20"/>
                          <w:lang w:val="en-US"/>
                        </w:rPr>
                        <w:t>Topic 1.</w:t>
                      </w:r>
                      <w:r w:rsidRPr="00320645">
                        <w:rPr>
                          <w:rFonts w:ascii="Arial" w:hAnsi="Arial" w:cs="Arial"/>
                          <w:i/>
                          <w:sz w:val="20"/>
                          <w:szCs w:val="20"/>
                          <w:lang w:val="en-US"/>
                        </w:rPr>
                        <w:t xml:space="preserve"> </w:t>
                      </w:r>
                      <w:r w:rsidRPr="00320645">
                        <w:rPr>
                          <w:rFonts w:ascii="Arial" w:eastAsia="Times New Roman" w:hAnsi="Arial" w:cs="Arial"/>
                          <w:sz w:val="20"/>
                          <w:szCs w:val="20"/>
                          <w:lang w:val="en-US"/>
                        </w:rPr>
                        <w:t>Intercultural communication in the field of science</w:t>
                      </w:r>
                      <w:r w:rsidRPr="00320645">
                        <w:rPr>
                          <w:rFonts w:ascii="Arial" w:hAnsi="Arial" w:cs="Arial"/>
                          <w:sz w:val="20"/>
                          <w:szCs w:val="20"/>
                          <w:lang w:val="en-US"/>
                        </w:rPr>
                        <w:t xml:space="preserve"> and education.</w:t>
                      </w:r>
                    </w:p>
                    <w:p w14:paraId="7DDBE8CF" w14:textId="3AB98CC3" w:rsidR="00320645" w:rsidRPr="00320645" w:rsidRDefault="00320645" w:rsidP="00320645">
                      <w:pPr>
                        <w:spacing w:after="0" w:line="240" w:lineRule="auto"/>
                        <w:jc w:val="both"/>
                        <w:rPr>
                          <w:rFonts w:ascii="Arial" w:hAnsi="Arial" w:cs="Arial"/>
                          <w:sz w:val="20"/>
                          <w:szCs w:val="20"/>
                          <w:lang w:val="en-US"/>
                        </w:rPr>
                      </w:pPr>
                      <w:r>
                        <w:rPr>
                          <w:rFonts w:ascii="Arial" w:hAnsi="Arial" w:cs="Arial"/>
                          <w:sz w:val="20"/>
                          <w:szCs w:val="20"/>
                          <w:lang w:val="en-US"/>
                        </w:rPr>
                        <w:t>C</w:t>
                      </w:r>
                      <w:r w:rsidRPr="00320645">
                        <w:rPr>
                          <w:rFonts w:ascii="Arial" w:hAnsi="Arial" w:cs="Arial"/>
                          <w:sz w:val="20"/>
                          <w:szCs w:val="20"/>
                          <w:lang w:val="en-US"/>
                        </w:rPr>
                        <w:t>oncept and basic principles of scientific</w:t>
                      </w:r>
                      <w:r>
                        <w:rPr>
                          <w:rFonts w:ascii="Arial" w:hAnsi="Arial" w:cs="Arial"/>
                          <w:sz w:val="20"/>
                          <w:szCs w:val="20"/>
                          <w:lang w:val="en-US"/>
                        </w:rPr>
                        <w:t xml:space="preserve"> and professional</w:t>
                      </w:r>
                      <w:r w:rsidRPr="00320645">
                        <w:rPr>
                          <w:rFonts w:ascii="Arial" w:hAnsi="Arial" w:cs="Arial"/>
                          <w:sz w:val="20"/>
                          <w:szCs w:val="20"/>
                          <w:lang w:val="en-US"/>
                        </w:rPr>
                        <w:t xml:space="preserve"> </w:t>
                      </w:r>
                      <w:r w:rsidRPr="00320645">
                        <w:rPr>
                          <w:rFonts w:ascii="Arial" w:hAnsi="Arial" w:cs="Arial"/>
                          <w:sz w:val="20"/>
                          <w:szCs w:val="20"/>
                          <w:lang w:val="en-US"/>
                        </w:rPr>
                        <w:t xml:space="preserve">intercultural communication. Strategies and tactics for effective intercultural communication. Written and oral scientific communication. Globalization of science and national-cultural specifics of scientific communication. Communication in science: current state and challenges. Main drivers of intercultural science communication. </w:t>
                      </w:r>
                      <w:r>
                        <w:rPr>
                          <w:rFonts w:ascii="Arial" w:hAnsi="Arial" w:cs="Arial"/>
                          <w:sz w:val="20"/>
                          <w:szCs w:val="20"/>
                          <w:lang w:val="en-US"/>
                        </w:rPr>
                        <w:t xml:space="preserve"> </w:t>
                      </w:r>
                      <w:r w:rsidRPr="00320645">
                        <w:rPr>
                          <w:rFonts w:ascii="Arial" w:hAnsi="Arial" w:cs="Arial"/>
                          <w:sz w:val="20"/>
                          <w:szCs w:val="20"/>
                          <w:lang w:val="en-US"/>
                        </w:rPr>
                        <w:t>Peculiarities of translation of scientific texts. Use of automated translation systems and post-editing of machine translation.</w:t>
                      </w:r>
                    </w:p>
                    <w:p w14:paraId="787F55A4" w14:textId="77777777" w:rsidR="00320645" w:rsidRPr="00320645" w:rsidRDefault="00320645" w:rsidP="00320645">
                      <w:pPr>
                        <w:spacing w:after="0" w:line="240" w:lineRule="auto"/>
                        <w:jc w:val="both"/>
                        <w:rPr>
                          <w:rFonts w:ascii="Arial" w:hAnsi="Arial" w:cs="Arial"/>
                          <w:b/>
                          <w:bCs/>
                          <w:sz w:val="20"/>
                          <w:szCs w:val="20"/>
                          <w:lang w:val="en-US"/>
                        </w:rPr>
                      </w:pPr>
                      <w:r w:rsidRPr="00320645">
                        <w:rPr>
                          <w:rFonts w:ascii="Arial" w:hAnsi="Arial" w:cs="Arial"/>
                          <w:b/>
                          <w:bCs/>
                          <w:sz w:val="20"/>
                          <w:szCs w:val="20"/>
                          <w:lang w:val="en-US"/>
                        </w:rPr>
                        <w:t>Topic 2. Written scientific communication. Business correspondence. Preparation and submission of applications for grants and participation in various events.</w:t>
                      </w:r>
                    </w:p>
                    <w:p w14:paraId="50EE28A4" w14:textId="2E446294" w:rsidR="00320645" w:rsidRPr="00320645" w:rsidRDefault="00320645" w:rsidP="00320645">
                      <w:pPr>
                        <w:spacing w:after="0" w:line="240" w:lineRule="auto"/>
                        <w:jc w:val="both"/>
                        <w:rPr>
                          <w:rFonts w:ascii="Arial" w:hAnsi="Arial" w:cs="Arial"/>
                          <w:sz w:val="20"/>
                          <w:szCs w:val="20"/>
                          <w:lang w:val="en-US"/>
                        </w:rPr>
                      </w:pPr>
                      <w:r w:rsidRPr="00320645">
                        <w:rPr>
                          <w:rFonts w:ascii="Arial" w:hAnsi="Arial" w:cs="Arial"/>
                          <w:bCs/>
                          <w:sz w:val="20"/>
                          <w:szCs w:val="20"/>
                          <w:shd w:val="clear" w:color="auto" w:fill="FFFFFF"/>
                          <w:lang w:val="en-US"/>
                        </w:rPr>
                        <w:t>Publication activity. Scientific communication in the field of applied informatics: terminological, grammatical, and stylistic aspects</w:t>
                      </w:r>
                      <w:r w:rsidRPr="00320645">
                        <w:rPr>
                          <w:rFonts w:ascii="Arial" w:hAnsi="Arial" w:cs="Arial"/>
                          <w:sz w:val="20"/>
                          <w:szCs w:val="20"/>
                          <w:lang w:val="en-US"/>
                        </w:rPr>
                        <w:t>. Requirements for scientific text and design of scientific works; bias and liability for plagiarism.</w:t>
                      </w:r>
                      <w:r>
                        <w:rPr>
                          <w:rFonts w:ascii="Arial" w:hAnsi="Arial" w:cs="Arial"/>
                          <w:sz w:val="20"/>
                          <w:szCs w:val="20"/>
                          <w:lang w:val="en-US"/>
                        </w:rPr>
                        <w:t xml:space="preserve"> </w:t>
                      </w:r>
                      <w:r w:rsidRPr="00320645">
                        <w:rPr>
                          <w:rFonts w:ascii="Arial" w:hAnsi="Arial" w:cs="Arial"/>
                          <w:sz w:val="20"/>
                          <w:szCs w:val="20"/>
                          <w:lang w:val="en-US"/>
                        </w:rPr>
                        <w:t xml:space="preserve">Business correspondence in the field of science, </w:t>
                      </w:r>
                      <w:proofErr w:type="gramStart"/>
                      <w:r w:rsidRPr="00320645">
                        <w:rPr>
                          <w:rFonts w:ascii="Arial" w:hAnsi="Arial" w:cs="Arial"/>
                          <w:sz w:val="20"/>
                          <w:szCs w:val="20"/>
                          <w:lang w:val="en-US"/>
                        </w:rPr>
                        <w:t>education</w:t>
                      </w:r>
                      <w:proofErr w:type="gramEnd"/>
                      <w:r w:rsidRPr="00320645">
                        <w:rPr>
                          <w:rFonts w:ascii="Arial" w:hAnsi="Arial" w:cs="Arial"/>
                          <w:sz w:val="20"/>
                          <w:szCs w:val="20"/>
                          <w:lang w:val="en-US"/>
                        </w:rPr>
                        <w:t xml:space="preserve"> and professional activity. Establishment and development of scientific cooperation</w:t>
                      </w:r>
                      <w:r>
                        <w:rPr>
                          <w:rFonts w:ascii="Arial" w:hAnsi="Arial" w:cs="Arial"/>
                          <w:sz w:val="20"/>
                          <w:szCs w:val="20"/>
                          <w:lang w:val="en-US"/>
                        </w:rPr>
                        <w:t>, m</w:t>
                      </w:r>
                      <w:r w:rsidRPr="00320645">
                        <w:rPr>
                          <w:rFonts w:ascii="Arial" w:hAnsi="Arial" w:cs="Arial"/>
                          <w:sz w:val="20"/>
                          <w:szCs w:val="20"/>
                          <w:lang w:val="en-US"/>
                        </w:rPr>
                        <w:t>ain trends. Correspondence and negotiation. Electronic and network forms of scientific communication. Preparation of a business letter.</w:t>
                      </w:r>
                      <w:r>
                        <w:rPr>
                          <w:rFonts w:ascii="Arial" w:hAnsi="Arial" w:cs="Arial"/>
                          <w:sz w:val="20"/>
                          <w:szCs w:val="20"/>
                          <w:lang w:val="en-US"/>
                        </w:rPr>
                        <w:t xml:space="preserve"> </w:t>
                      </w:r>
                      <w:r w:rsidRPr="00320645">
                        <w:rPr>
                          <w:rFonts w:ascii="Arial" w:hAnsi="Arial" w:cs="Arial"/>
                          <w:sz w:val="20"/>
                          <w:szCs w:val="20"/>
                          <w:lang w:val="en-US"/>
                        </w:rPr>
                        <w:t>Preparation and submission of applications for participation in grants and competitions</w:t>
                      </w:r>
                      <w:r>
                        <w:rPr>
                          <w:rFonts w:ascii="Arial" w:hAnsi="Arial" w:cs="Arial"/>
                          <w:sz w:val="20"/>
                          <w:szCs w:val="20"/>
                          <w:lang w:val="en-US"/>
                        </w:rPr>
                        <w:t>, cover letters</w:t>
                      </w:r>
                      <w:r w:rsidRPr="00320645">
                        <w:rPr>
                          <w:rFonts w:ascii="Arial" w:hAnsi="Arial" w:cs="Arial"/>
                          <w:sz w:val="20"/>
                          <w:szCs w:val="20"/>
                          <w:lang w:val="en-US"/>
                        </w:rPr>
                        <w:t>. Research / Grant Application Techniques (Academic Proposal). Russian and international standards for filing an application.</w:t>
                      </w:r>
                      <w:r>
                        <w:rPr>
                          <w:rFonts w:ascii="Arial" w:hAnsi="Arial" w:cs="Arial"/>
                          <w:sz w:val="20"/>
                          <w:szCs w:val="20"/>
                          <w:lang w:val="en-US"/>
                        </w:rPr>
                        <w:t xml:space="preserve"> </w:t>
                      </w:r>
                      <w:r w:rsidRPr="00320645">
                        <w:rPr>
                          <w:rFonts w:ascii="Arial" w:hAnsi="Arial" w:cs="Arial"/>
                          <w:sz w:val="20"/>
                          <w:szCs w:val="20"/>
                          <w:lang w:val="en-US"/>
                        </w:rPr>
                        <w:t>Preparation and submission of applications for participation in conferences, congresses, forums, and other events.</w:t>
                      </w:r>
                    </w:p>
                    <w:p w14:paraId="5B99F292" w14:textId="77777777" w:rsidR="00320645" w:rsidRPr="00320645" w:rsidRDefault="00320645" w:rsidP="00320645">
                      <w:pPr>
                        <w:spacing w:after="0" w:line="240" w:lineRule="auto"/>
                        <w:jc w:val="both"/>
                        <w:rPr>
                          <w:rFonts w:ascii="Arial" w:hAnsi="Arial" w:cs="Arial"/>
                          <w:b/>
                          <w:bCs/>
                          <w:sz w:val="20"/>
                          <w:szCs w:val="20"/>
                          <w:lang w:val="en-US"/>
                        </w:rPr>
                      </w:pPr>
                      <w:r w:rsidRPr="00320645">
                        <w:rPr>
                          <w:rFonts w:ascii="Arial" w:hAnsi="Arial" w:cs="Arial"/>
                          <w:b/>
                          <w:bCs/>
                          <w:sz w:val="20"/>
                          <w:szCs w:val="20"/>
                          <w:lang w:val="en-US"/>
                        </w:rPr>
                        <w:t>Topic 3. Participation in international conferences. Preparation of speeches and presentations.</w:t>
                      </w:r>
                    </w:p>
                    <w:p w14:paraId="49C3C008" w14:textId="25F6D7AB" w:rsidR="00320645" w:rsidRPr="00320645" w:rsidRDefault="00320645" w:rsidP="00320645">
                      <w:pPr>
                        <w:spacing w:after="0" w:line="240" w:lineRule="auto"/>
                        <w:jc w:val="both"/>
                        <w:rPr>
                          <w:rFonts w:ascii="Arial" w:hAnsi="Arial" w:cs="Arial"/>
                          <w:sz w:val="20"/>
                          <w:szCs w:val="20"/>
                          <w:lang w:val="en-US"/>
                        </w:rPr>
                      </w:pPr>
                      <w:r w:rsidRPr="00320645">
                        <w:rPr>
                          <w:rFonts w:ascii="Arial" w:hAnsi="Arial" w:cs="Arial"/>
                          <w:sz w:val="20"/>
                          <w:szCs w:val="20"/>
                          <w:lang w:val="en-US"/>
                        </w:rPr>
                        <w:t>Effective scientific communication at international events. Linguistic and stylistic features of a scientific text in English related to the area of applied informatics.</w:t>
                      </w:r>
                      <w:r>
                        <w:rPr>
                          <w:rFonts w:ascii="Arial" w:hAnsi="Arial" w:cs="Arial"/>
                          <w:sz w:val="20"/>
                          <w:szCs w:val="20"/>
                          <w:lang w:val="en-US"/>
                        </w:rPr>
                        <w:t xml:space="preserve"> </w:t>
                      </w:r>
                      <w:r w:rsidRPr="00320645">
                        <w:rPr>
                          <w:rFonts w:ascii="Arial" w:hAnsi="Arial" w:cs="Arial"/>
                          <w:sz w:val="20"/>
                          <w:szCs w:val="20"/>
                          <w:lang w:val="en-US"/>
                        </w:rPr>
                        <w:t>Tactics and strategy for preparing a successful public speech. Requirements for a scientific report. Structure of the report. Justification of</w:t>
                      </w:r>
                      <w:r>
                        <w:rPr>
                          <w:rFonts w:ascii="Arial" w:hAnsi="Arial" w:cs="Arial"/>
                          <w:sz w:val="20"/>
                          <w:szCs w:val="20"/>
                          <w:lang w:val="en-US"/>
                        </w:rPr>
                        <w:t xml:space="preserve"> research</w:t>
                      </w:r>
                      <w:r w:rsidRPr="00320645">
                        <w:rPr>
                          <w:rFonts w:ascii="Arial" w:hAnsi="Arial" w:cs="Arial"/>
                          <w:sz w:val="20"/>
                          <w:szCs w:val="20"/>
                          <w:lang w:val="en-US"/>
                        </w:rPr>
                        <w:t xml:space="preserve"> relevance, novelty, scientific and theoretical significance. Recommendations for the layout, content, and design of presentations.</w:t>
                      </w:r>
                      <w:r>
                        <w:rPr>
                          <w:rFonts w:ascii="Arial" w:hAnsi="Arial" w:cs="Arial"/>
                          <w:sz w:val="20"/>
                          <w:szCs w:val="20"/>
                          <w:lang w:val="en-US"/>
                        </w:rPr>
                        <w:t xml:space="preserve"> </w:t>
                      </w:r>
                      <w:r w:rsidRPr="00320645">
                        <w:rPr>
                          <w:rFonts w:ascii="Arial" w:hAnsi="Arial" w:cs="Arial"/>
                          <w:sz w:val="20"/>
                          <w:szCs w:val="20"/>
                          <w:lang w:val="en-US"/>
                        </w:rPr>
                        <w:t>Presenting and pitching research outcomes in the field of applied informatics</w:t>
                      </w:r>
                      <w:r>
                        <w:rPr>
                          <w:lang w:val="en-US"/>
                        </w:rPr>
                        <w:t xml:space="preserve">. </w:t>
                      </w:r>
                    </w:p>
                    <w:p w14:paraId="75AACE9E" w14:textId="77777777" w:rsidR="00320645" w:rsidRPr="00320645" w:rsidRDefault="00320645" w:rsidP="00320645">
                      <w:pPr>
                        <w:spacing w:after="0"/>
                        <w:jc w:val="both"/>
                        <w:rPr>
                          <w:rFonts w:ascii="Arial" w:hAnsi="Arial" w:cs="Arial"/>
                          <w:b/>
                          <w:bCs/>
                          <w:sz w:val="20"/>
                          <w:szCs w:val="20"/>
                          <w:lang w:val="en-US"/>
                        </w:rPr>
                      </w:pPr>
                      <w:r w:rsidRPr="00320645">
                        <w:rPr>
                          <w:rFonts w:ascii="Arial" w:hAnsi="Arial" w:cs="Arial"/>
                          <w:b/>
                          <w:bCs/>
                          <w:sz w:val="20"/>
                          <w:szCs w:val="20"/>
                          <w:lang w:val="en-US"/>
                        </w:rPr>
                        <w:t>Topic 4. Preparation, translation and editing of academic texts</w:t>
                      </w:r>
                    </w:p>
                    <w:p w14:paraId="0EBED222" w14:textId="299E6120" w:rsidR="00320645" w:rsidRPr="00320645" w:rsidRDefault="00320645" w:rsidP="00320645">
                      <w:pPr>
                        <w:spacing w:after="0"/>
                        <w:jc w:val="both"/>
                        <w:rPr>
                          <w:rFonts w:ascii="Arial" w:hAnsi="Arial" w:cs="Arial"/>
                          <w:sz w:val="20"/>
                          <w:szCs w:val="20"/>
                          <w:lang w:val="en-US"/>
                        </w:rPr>
                      </w:pPr>
                      <w:r w:rsidRPr="00320645">
                        <w:rPr>
                          <w:rFonts w:ascii="Arial" w:hAnsi="Arial" w:cs="Arial"/>
                          <w:sz w:val="20"/>
                          <w:szCs w:val="20"/>
                          <w:lang w:val="en-US"/>
                        </w:rPr>
                        <w:t>Metalanguage of scientific and academic discourse, including the field of applied informatics. Abstracting and annotating scientific texts. Target types of reviews.</w:t>
                      </w:r>
                      <w:r w:rsidRPr="00320645">
                        <w:rPr>
                          <w:rFonts w:ascii="Arial" w:hAnsi="Arial" w:cs="Arial"/>
                          <w:sz w:val="20"/>
                          <w:szCs w:val="20"/>
                          <w:lang w:val="en-US"/>
                        </w:rPr>
                        <w:t xml:space="preserve"> </w:t>
                      </w:r>
                      <w:r w:rsidRPr="00320645">
                        <w:rPr>
                          <w:rFonts w:ascii="Arial" w:hAnsi="Arial" w:cs="Arial"/>
                          <w:sz w:val="20"/>
                          <w:szCs w:val="20"/>
                          <w:lang w:val="en-US"/>
                        </w:rPr>
                        <w:t xml:space="preserve">Stylistic design and editing of scientific </w:t>
                      </w:r>
                      <w:r w:rsidRPr="00320645">
                        <w:rPr>
                          <w:rFonts w:ascii="Arial" w:hAnsi="Arial" w:cs="Arial"/>
                          <w:sz w:val="20"/>
                          <w:szCs w:val="20"/>
                          <w:lang w:val="en-US"/>
                        </w:rPr>
                        <w:t>papers</w:t>
                      </w:r>
                      <w:r w:rsidRPr="00320645">
                        <w:rPr>
                          <w:rFonts w:ascii="Arial" w:hAnsi="Arial" w:cs="Arial"/>
                          <w:sz w:val="20"/>
                          <w:szCs w:val="20"/>
                          <w:lang w:val="en-US"/>
                        </w:rPr>
                        <w:t>.</w:t>
                      </w:r>
                      <w:r w:rsidRPr="00320645">
                        <w:rPr>
                          <w:rFonts w:ascii="Arial" w:hAnsi="Arial" w:cs="Arial"/>
                          <w:sz w:val="20"/>
                          <w:szCs w:val="20"/>
                          <w:lang w:val="en-US"/>
                        </w:rPr>
                        <w:t xml:space="preserve"> </w:t>
                      </w:r>
                      <w:r w:rsidRPr="00320645">
                        <w:rPr>
                          <w:rFonts w:ascii="Arial" w:hAnsi="Arial" w:cs="Arial"/>
                          <w:sz w:val="20"/>
                          <w:szCs w:val="20"/>
                          <w:lang w:val="en-US"/>
                        </w:rPr>
                        <w:t xml:space="preserve">Division into sections, formulation of headings and subheadings. Integration of illustrative material and its description in the text of a scientific article. IMRAD: Introduction, Methods, Results, Discussion, Conclusion. Citation: methods, techniques, and types. Rules for references and footnotes. Standards for bibliography formatting. </w:t>
                      </w:r>
                    </w:p>
                    <w:p w14:paraId="470E2F32" w14:textId="57188D60" w:rsidR="00595353" w:rsidRPr="00D46456" w:rsidRDefault="00595353" w:rsidP="00D46456">
                      <w:pPr>
                        <w:spacing w:after="0" w:line="240" w:lineRule="auto"/>
                        <w:rPr>
                          <w:rFonts w:ascii="Arial" w:hAnsi="Arial" w:cs="Arial"/>
                          <w:sz w:val="20"/>
                          <w:szCs w:val="20"/>
                          <w:lang w:val="en-US"/>
                        </w:rPr>
                      </w:pPr>
                    </w:p>
                  </w:txbxContent>
                </v:textbox>
                <w10:wrap type="topAndBottom"/>
              </v:shape>
            </w:pict>
          </mc:Fallback>
        </mc:AlternateContent>
      </w:r>
      <w:r w:rsidR="00595353" w:rsidRPr="007578F7">
        <w:rPr>
          <w:b/>
          <w:bCs/>
          <w:lang w:val="en-US"/>
        </w:rPr>
        <w:t>1</w:t>
      </w:r>
      <w:r w:rsidR="00DD22BE">
        <w:rPr>
          <w:b/>
          <w:bCs/>
          <w:lang w:val="en-US"/>
        </w:rPr>
        <w:t>2</w:t>
      </w:r>
      <w:r w:rsidR="00595353" w:rsidRPr="007578F7">
        <w:rPr>
          <w:b/>
          <w:bCs/>
          <w:lang w:val="en-US"/>
        </w:rPr>
        <w:t xml:space="preserve">. </w:t>
      </w:r>
      <w:r w:rsidR="00595353">
        <w:rPr>
          <w:b/>
          <w:bCs/>
          <w:lang w:val="en-US"/>
        </w:rPr>
        <w:t xml:space="preserve">Course Content: </w:t>
      </w:r>
    </w:p>
    <w:p w14:paraId="07F46D35" w14:textId="343E1E0A" w:rsidR="00595353" w:rsidRDefault="00320645" w:rsidP="00D002C9">
      <w:pPr>
        <w:spacing w:before="240"/>
        <w:rPr>
          <w:b/>
          <w:bCs/>
          <w:lang w:val="en-US"/>
        </w:rPr>
      </w:pPr>
      <w:r w:rsidRPr="00D52615">
        <w:rPr>
          <w:rFonts w:ascii="Arial" w:hAnsi="Arial" w:cs="Arial"/>
          <w:b/>
          <w:bCs/>
          <w:noProof/>
          <w:sz w:val="20"/>
          <w:szCs w:val="20"/>
          <w:lang w:val="en-US"/>
        </w:rPr>
        <mc:AlternateContent>
          <mc:Choice Requires="wps">
            <w:drawing>
              <wp:anchor distT="0" distB="0" distL="114300" distR="114300" simplePos="0" relativeHeight="251681792" behindDoc="0" locked="0" layoutInCell="1" allowOverlap="1" wp14:anchorId="003EC197" wp14:editId="0B12D2AA">
                <wp:simplePos x="0" y="0"/>
                <wp:positionH relativeFrom="column">
                  <wp:posOffset>-389255</wp:posOffset>
                </wp:positionH>
                <wp:positionV relativeFrom="paragraph">
                  <wp:posOffset>4653664</wp:posOffset>
                </wp:positionV>
                <wp:extent cx="6248400" cy="1318260"/>
                <wp:effectExtent l="0" t="0" r="12700" b="15240"/>
                <wp:wrapTopAndBottom/>
                <wp:docPr id="13" name="Надпись 13"/>
                <wp:cNvGraphicFramePr/>
                <a:graphic xmlns:a="http://schemas.openxmlformats.org/drawingml/2006/main">
                  <a:graphicData uri="http://schemas.microsoft.com/office/word/2010/wordprocessingShape">
                    <wps:wsp>
                      <wps:cNvSpPr txBox="1"/>
                      <wps:spPr>
                        <a:xfrm>
                          <a:off x="0" y="0"/>
                          <a:ext cx="6248400" cy="1318260"/>
                        </a:xfrm>
                        <a:prstGeom prst="rect">
                          <a:avLst/>
                        </a:prstGeom>
                        <a:solidFill>
                          <a:sysClr val="window" lastClr="FFFFFF"/>
                        </a:solidFill>
                        <a:ln w="6350">
                          <a:solidFill>
                            <a:prstClr val="black"/>
                          </a:solidFill>
                        </a:ln>
                      </wps:spPr>
                      <wps:txbx>
                        <w:txbxContent>
                          <w:p w14:paraId="70004DCB" w14:textId="346149B6" w:rsidR="005817AC" w:rsidRPr="00D46456" w:rsidRDefault="005817AC" w:rsidP="005817AC">
                            <w:pPr>
                              <w:widowControl w:val="0"/>
                              <w:pBdr>
                                <w:top w:val="nil"/>
                                <w:left w:val="nil"/>
                                <w:bottom w:val="nil"/>
                                <w:right w:val="nil"/>
                                <w:between w:val="nil"/>
                              </w:pBdr>
                              <w:spacing w:after="0"/>
                              <w:jc w:val="both"/>
                              <w:rPr>
                                <w:rFonts w:ascii="Arial" w:hAnsi="Arial" w:cs="Arial"/>
                                <w:sz w:val="20"/>
                                <w:szCs w:val="20"/>
                                <w:lang w:val="en-US"/>
                              </w:rPr>
                            </w:pPr>
                            <w:r w:rsidRPr="005817AC">
                              <w:rPr>
                                <w:rFonts w:ascii="Arial" w:hAnsi="Arial" w:cs="Arial"/>
                                <w:sz w:val="20"/>
                                <w:szCs w:val="20"/>
                                <w:lang w:val="en-US" w:eastAsia="ar-SA"/>
                              </w:rPr>
                              <w:t>Knowledge</w:t>
                            </w:r>
                            <w:r w:rsidRPr="005817AC">
                              <w:rPr>
                                <w:rFonts w:ascii="Arial" w:eastAsia="Times New Roman" w:hAnsi="Arial" w:cs="Arial"/>
                                <w:color w:val="000000"/>
                                <w:sz w:val="20"/>
                                <w:szCs w:val="20"/>
                                <w:lang w:val="en-US"/>
                              </w:rPr>
                              <w:t>:</w:t>
                            </w:r>
                            <w:r w:rsidRPr="005817AC">
                              <w:rPr>
                                <w:rFonts w:ascii="Arial" w:hAnsi="Arial" w:cs="Arial"/>
                                <w:sz w:val="20"/>
                                <w:szCs w:val="20"/>
                                <w:lang w:val="en-US"/>
                              </w:rPr>
                              <w:t xml:space="preserve"> </w:t>
                            </w:r>
                            <w:r w:rsidR="00320645">
                              <w:rPr>
                                <w:rFonts w:ascii="Arial" w:hAnsi="Arial" w:cs="Arial"/>
                                <w:sz w:val="20"/>
                                <w:szCs w:val="20"/>
                                <w:lang w:val="en-US"/>
                              </w:rPr>
                              <w:t xml:space="preserve">key </w:t>
                            </w:r>
                            <w:r w:rsidRPr="005817AC">
                              <w:rPr>
                                <w:rFonts w:ascii="Arial" w:hAnsi="Arial" w:cs="Arial"/>
                                <w:sz w:val="20"/>
                                <w:szCs w:val="20"/>
                                <w:lang w:val="en-US"/>
                              </w:rPr>
                              <w:t xml:space="preserve">features of </w:t>
                            </w:r>
                            <w:r w:rsidR="00320645">
                              <w:rPr>
                                <w:rFonts w:ascii="Arial" w:hAnsi="Arial" w:cs="Arial"/>
                                <w:sz w:val="20"/>
                                <w:szCs w:val="20"/>
                                <w:lang w:val="en-US"/>
                              </w:rPr>
                              <w:t xml:space="preserve">EAP and </w:t>
                            </w:r>
                            <w:r w:rsidRPr="005817AC">
                              <w:rPr>
                                <w:rFonts w:ascii="Arial" w:hAnsi="Arial" w:cs="Arial"/>
                                <w:sz w:val="20"/>
                                <w:szCs w:val="20"/>
                                <w:lang w:val="en-US"/>
                              </w:rPr>
                              <w:t>E</w:t>
                            </w:r>
                            <w:r w:rsidR="00320645">
                              <w:rPr>
                                <w:rFonts w:ascii="Arial" w:hAnsi="Arial" w:cs="Arial"/>
                                <w:sz w:val="20"/>
                                <w:szCs w:val="20"/>
                                <w:lang w:val="en-US"/>
                              </w:rPr>
                              <w:t>SP</w:t>
                            </w:r>
                            <w:r w:rsidRPr="005817AC">
                              <w:rPr>
                                <w:rFonts w:ascii="Arial" w:hAnsi="Arial" w:cs="Arial"/>
                                <w:sz w:val="20"/>
                                <w:szCs w:val="20"/>
                                <w:lang w:val="en-US"/>
                              </w:rPr>
                              <w:t xml:space="preserve">; basic principles of preparation and </w:t>
                            </w:r>
                            <w:r w:rsidRPr="00D46456">
                              <w:rPr>
                                <w:rFonts w:ascii="Arial" w:hAnsi="Arial" w:cs="Arial"/>
                                <w:sz w:val="20"/>
                                <w:szCs w:val="20"/>
                                <w:lang w:val="en-US"/>
                              </w:rPr>
                              <w:t xml:space="preserve">design of </w:t>
                            </w:r>
                            <w:r w:rsidR="00320645">
                              <w:rPr>
                                <w:rFonts w:ascii="Arial" w:hAnsi="Arial" w:cs="Arial"/>
                                <w:sz w:val="20"/>
                                <w:szCs w:val="20"/>
                                <w:lang w:val="en-US"/>
                              </w:rPr>
                              <w:t xml:space="preserve">scientific papers, </w:t>
                            </w:r>
                            <w:r w:rsidR="00D46456" w:rsidRPr="00D46456">
                              <w:rPr>
                                <w:rFonts w:ascii="Arial" w:hAnsi="Arial" w:cs="Arial"/>
                                <w:sz w:val="20"/>
                                <w:szCs w:val="20"/>
                                <w:lang w:val="en-US"/>
                              </w:rPr>
                              <w:t>presentations</w:t>
                            </w:r>
                            <w:r w:rsidR="00320645">
                              <w:rPr>
                                <w:rFonts w:ascii="Arial" w:hAnsi="Arial" w:cs="Arial"/>
                                <w:sz w:val="20"/>
                                <w:szCs w:val="20"/>
                                <w:lang w:val="en-US"/>
                              </w:rPr>
                              <w:t>,</w:t>
                            </w:r>
                            <w:r w:rsidR="00D46456" w:rsidRPr="00D46456">
                              <w:rPr>
                                <w:rFonts w:ascii="Arial" w:hAnsi="Arial" w:cs="Arial"/>
                                <w:sz w:val="20"/>
                                <w:szCs w:val="20"/>
                                <w:lang w:val="en-US"/>
                              </w:rPr>
                              <w:t xml:space="preserve"> and reports</w:t>
                            </w:r>
                            <w:r w:rsidR="00320645">
                              <w:rPr>
                                <w:rFonts w:ascii="Arial" w:hAnsi="Arial" w:cs="Arial"/>
                                <w:sz w:val="20"/>
                                <w:szCs w:val="20"/>
                                <w:lang w:val="en-US"/>
                              </w:rPr>
                              <w:t xml:space="preserve"> in the field of applied informatics</w:t>
                            </w:r>
                            <w:r w:rsidRPr="00D46456">
                              <w:rPr>
                                <w:rFonts w:ascii="Arial" w:hAnsi="Arial" w:cs="Arial"/>
                                <w:sz w:val="20"/>
                                <w:szCs w:val="20"/>
                                <w:lang w:val="en-US"/>
                              </w:rPr>
                              <w:t>.</w:t>
                            </w:r>
                          </w:p>
                          <w:p w14:paraId="35309EFC" w14:textId="06CBC28D" w:rsidR="00D46456" w:rsidRPr="00D46456" w:rsidRDefault="00D46456" w:rsidP="00D46456">
                            <w:pPr>
                              <w:widowControl w:val="0"/>
                              <w:pBdr>
                                <w:top w:val="nil"/>
                                <w:left w:val="nil"/>
                                <w:bottom w:val="nil"/>
                                <w:right w:val="nil"/>
                                <w:between w:val="nil"/>
                              </w:pBdr>
                              <w:spacing w:after="0" w:line="240" w:lineRule="auto"/>
                              <w:jc w:val="both"/>
                              <w:rPr>
                                <w:rFonts w:ascii="Arial" w:hAnsi="Arial" w:cs="Arial"/>
                                <w:sz w:val="20"/>
                                <w:szCs w:val="20"/>
                                <w:lang w:val="en-US"/>
                              </w:rPr>
                            </w:pPr>
                            <w:r w:rsidRPr="00D46456">
                              <w:rPr>
                                <w:rFonts w:ascii="Arial" w:hAnsi="Arial" w:cs="Arial"/>
                                <w:sz w:val="20"/>
                                <w:szCs w:val="20"/>
                                <w:lang w:val="en-US" w:eastAsia="ar-SA"/>
                              </w:rPr>
                              <w:t>Abilities:</w:t>
                            </w:r>
                            <w:r w:rsidRPr="00D46456">
                              <w:rPr>
                                <w:rFonts w:ascii="Arial" w:hAnsi="Arial" w:cs="Arial"/>
                                <w:sz w:val="20"/>
                                <w:szCs w:val="20"/>
                                <w:lang w:val="en-US"/>
                              </w:rPr>
                              <w:t xml:space="preserve"> to </w:t>
                            </w:r>
                            <w:r w:rsidR="00320645">
                              <w:rPr>
                                <w:rFonts w:ascii="Arial" w:hAnsi="Arial" w:cs="Arial"/>
                                <w:sz w:val="20"/>
                                <w:szCs w:val="20"/>
                                <w:lang w:val="en-US"/>
                              </w:rPr>
                              <w:t>prepare and publish scientific papers in the field of applied informatics</w:t>
                            </w:r>
                            <w:r w:rsidRPr="00D46456">
                              <w:rPr>
                                <w:rFonts w:ascii="Arial" w:hAnsi="Arial" w:cs="Arial"/>
                                <w:sz w:val="20"/>
                                <w:szCs w:val="20"/>
                                <w:lang w:val="en-US"/>
                              </w:rPr>
                              <w:t xml:space="preserve">, to present reports in English, to prepare presentations; </w:t>
                            </w:r>
                            <w:r w:rsidRPr="00D46456">
                              <w:rPr>
                                <w:rFonts w:ascii="Arial" w:eastAsia="Times New Roman" w:hAnsi="Arial" w:cs="Arial"/>
                                <w:color w:val="000000"/>
                                <w:sz w:val="20"/>
                                <w:szCs w:val="20"/>
                                <w:lang w:val="en-US"/>
                              </w:rPr>
                              <w:t xml:space="preserve">to </w:t>
                            </w:r>
                            <w:r w:rsidRPr="00D46456">
                              <w:rPr>
                                <w:rFonts w:ascii="Arial" w:eastAsia="Times New Roman" w:hAnsi="Arial" w:cs="Arial"/>
                                <w:sz w:val="20"/>
                                <w:szCs w:val="20"/>
                                <w:lang w:val="en-US" w:eastAsia="ar-SA"/>
                              </w:rPr>
                              <w:t>use basic methods and techniques of communication in English to solve different problems of professional activities.</w:t>
                            </w:r>
                          </w:p>
                          <w:p w14:paraId="45809452" w14:textId="5EE3481E" w:rsidR="007578F7" w:rsidRPr="00D46456" w:rsidRDefault="00D46456" w:rsidP="00D46456">
                            <w:pPr>
                              <w:spacing w:after="0" w:line="240" w:lineRule="auto"/>
                              <w:jc w:val="both"/>
                              <w:rPr>
                                <w:rFonts w:ascii="Arial" w:eastAsia="Times New Roman" w:hAnsi="Arial" w:cs="Arial"/>
                                <w:sz w:val="20"/>
                                <w:szCs w:val="20"/>
                                <w:lang w:val="en-US"/>
                              </w:rPr>
                            </w:pPr>
                            <w:r w:rsidRPr="00D46456">
                              <w:rPr>
                                <w:rFonts w:ascii="Arial" w:hAnsi="Arial" w:cs="Arial"/>
                                <w:sz w:val="20"/>
                                <w:szCs w:val="20"/>
                                <w:lang w:val="en-US" w:eastAsia="ar-SA"/>
                              </w:rPr>
                              <w:t xml:space="preserve">Skills: </w:t>
                            </w:r>
                            <w:r w:rsidRPr="00D46456">
                              <w:rPr>
                                <w:rFonts w:ascii="Arial" w:eastAsia="Times New Roman" w:hAnsi="Arial" w:cs="Arial"/>
                                <w:sz w:val="20"/>
                                <w:szCs w:val="20"/>
                                <w:lang w:val="en-US" w:eastAsia="ar-SA"/>
                              </w:rPr>
                              <w:t xml:space="preserve">to think abstractly, to analyze, to synthesize the information received in English, to make prediction; to </w:t>
                            </w:r>
                            <w:r w:rsidRPr="00D46456">
                              <w:rPr>
                                <w:rFonts w:ascii="Arial" w:hAnsi="Arial" w:cs="Arial"/>
                                <w:sz w:val="20"/>
                                <w:szCs w:val="20"/>
                                <w:lang w:val="en-US"/>
                              </w:rPr>
                              <w:t>provide efficient and high-quality presentation and pitching of research and professional results</w:t>
                            </w:r>
                            <w:r w:rsidR="00320645">
                              <w:rPr>
                                <w:rFonts w:ascii="Arial" w:hAnsi="Arial" w:cs="Arial"/>
                                <w:sz w:val="20"/>
                                <w:szCs w:val="20"/>
                                <w:lang w:val="en-US"/>
                              </w:rPr>
                              <w:t>; to prepare and to publish scientific papers in the field of applied informatics.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3EC197" id="Надпись 13" o:spid="_x0000_s1038" type="#_x0000_t202" style="position:absolute;margin-left:-30.65pt;margin-top:366.45pt;width:492pt;height:103.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" fillcolor="window" strokeweight=".5pt">
                <v:textbox>
                  <w:txbxContent>
                    <w:p w14:paraId="70004DCB" w14:textId="346149B6" w:rsidR="005817AC" w:rsidRPr="00D46456" w:rsidRDefault="005817AC" w:rsidP="005817AC">
                      <w:pPr>
                        <w:widowControl w:val="0"/>
                        <w:pBdr>
                          <w:top w:val="nil"/>
                          <w:left w:val="nil"/>
                          <w:bottom w:val="nil"/>
                          <w:right w:val="nil"/>
                          <w:between w:val="nil"/>
                        </w:pBdr>
                        <w:spacing w:after="0"/>
                        <w:jc w:val="both"/>
                        <w:rPr>
                          <w:rFonts w:ascii="Arial" w:hAnsi="Arial" w:cs="Arial"/>
                          <w:sz w:val="20"/>
                          <w:szCs w:val="20"/>
                          <w:lang w:val="en-US"/>
                        </w:rPr>
                      </w:pPr>
                      <w:r w:rsidRPr="005817AC">
                        <w:rPr>
                          <w:rFonts w:ascii="Arial" w:hAnsi="Arial" w:cs="Arial"/>
                          <w:sz w:val="20"/>
                          <w:szCs w:val="20"/>
                          <w:lang w:val="en-US" w:eastAsia="ar-SA"/>
                        </w:rPr>
                        <w:t>Knowledge</w:t>
                      </w:r>
                      <w:r w:rsidRPr="005817AC">
                        <w:rPr>
                          <w:rFonts w:ascii="Arial" w:eastAsia="Times New Roman" w:hAnsi="Arial" w:cs="Arial"/>
                          <w:color w:val="000000"/>
                          <w:sz w:val="20"/>
                          <w:szCs w:val="20"/>
                          <w:lang w:val="en-US"/>
                        </w:rPr>
                        <w:t>:</w:t>
                      </w:r>
                      <w:r w:rsidRPr="005817AC">
                        <w:rPr>
                          <w:rFonts w:ascii="Arial" w:hAnsi="Arial" w:cs="Arial"/>
                          <w:sz w:val="20"/>
                          <w:szCs w:val="20"/>
                          <w:lang w:val="en-US"/>
                        </w:rPr>
                        <w:t xml:space="preserve"> </w:t>
                      </w:r>
                      <w:r w:rsidR="00320645">
                        <w:rPr>
                          <w:rFonts w:ascii="Arial" w:hAnsi="Arial" w:cs="Arial"/>
                          <w:sz w:val="20"/>
                          <w:szCs w:val="20"/>
                          <w:lang w:val="en-US"/>
                        </w:rPr>
                        <w:t xml:space="preserve">key </w:t>
                      </w:r>
                      <w:r w:rsidRPr="005817AC">
                        <w:rPr>
                          <w:rFonts w:ascii="Arial" w:hAnsi="Arial" w:cs="Arial"/>
                          <w:sz w:val="20"/>
                          <w:szCs w:val="20"/>
                          <w:lang w:val="en-US"/>
                        </w:rPr>
                        <w:t xml:space="preserve">features of </w:t>
                      </w:r>
                      <w:r w:rsidR="00320645">
                        <w:rPr>
                          <w:rFonts w:ascii="Arial" w:hAnsi="Arial" w:cs="Arial"/>
                          <w:sz w:val="20"/>
                          <w:szCs w:val="20"/>
                          <w:lang w:val="en-US"/>
                        </w:rPr>
                        <w:t xml:space="preserve">EAP and </w:t>
                      </w:r>
                      <w:r w:rsidRPr="005817AC">
                        <w:rPr>
                          <w:rFonts w:ascii="Arial" w:hAnsi="Arial" w:cs="Arial"/>
                          <w:sz w:val="20"/>
                          <w:szCs w:val="20"/>
                          <w:lang w:val="en-US"/>
                        </w:rPr>
                        <w:t>E</w:t>
                      </w:r>
                      <w:r w:rsidR="00320645">
                        <w:rPr>
                          <w:rFonts w:ascii="Arial" w:hAnsi="Arial" w:cs="Arial"/>
                          <w:sz w:val="20"/>
                          <w:szCs w:val="20"/>
                          <w:lang w:val="en-US"/>
                        </w:rPr>
                        <w:t>SP</w:t>
                      </w:r>
                      <w:r w:rsidRPr="005817AC">
                        <w:rPr>
                          <w:rFonts w:ascii="Arial" w:hAnsi="Arial" w:cs="Arial"/>
                          <w:sz w:val="20"/>
                          <w:szCs w:val="20"/>
                          <w:lang w:val="en-US"/>
                        </w:rPr>
                        <w:t xml:space="preserve">; basic principles of preparation and </w:t>
                      </w:r>
                      <w:r w:rsidRPr="00D46456">
                        <w:rPr>
                          <w:rFonts w:ascii="Arial" w:hAnsi="Arial" w:cs="Arial"/>
                          <w:sz w:val="20"/>
                          <w:szCs w:val="20"/>
                          <w:lang w:val="en-US"/>
                        </w:rPr>
                        <w:t xml:space="preserve">design of </w:t>
                      </w:r>
                      <w:r w:rsidR="00320645">
                        <w:rPr>
                          <w:rFonts w:ascii="Arial" w:hAnsi="Arial" w:cs="Arial"/>
                          <w:sz w:val="20"/>
                          <w:szCs w:val="20"/>
                          <w:lang w:val="en-US"/>
                        </w:rPr>
                        <w:t xml:space="preserve">scientific papers, </w:t>
                      </w:r>
                      <w:r w:rsidR="00D46456" w:rsidRPr="00D46456">
                        <w:rPr>
                          <w:rFonts w:ascii="Arial" w:hAnsi="Arial" w:cs="Arial"/>
                          <w:sz w:val="20"/>
                          <w:szCs w:val="20"/>
                          <w:lang w:val="en-US"/>
                        </w:rPr>
                        <w:t>presentations</w:t>
                      </w:r>
                      <w:r w:rsidR="00320645">
                        <w:rPr>
                          <w:rFonts w:ascii="Arial" w:hAnsi="Arial" w:cs="Arial"/>
                          <w:sz w:val="20"/>
                          <w:szCs w:val="20"/>
                          <w:lang w:val="en-US"/>
                        </w:rPr>
                        <w:t>,</w:t>
                      </w:r>
                      <w:r w:rsidR="00D46456" w:rsidRPr="00D46456">
                        <w:rPr>
                          <w:rFonts w:ascii="Arial" w:hAnsi="Arial" w:cs="Arial"/>
                          <w:sz w:val="20"/>
                          <w:szCs w:val="20"/>
                          <w:lang w:val="en-US"/>
                        </w:rPr>
                        <w:t xml:space="preserve"> and reports</w:t>
                      </w:r>
                      <w:r w:rsidR="00320645">
                        <w:rPr>
                          <w:rFonts w:ascii="Arial" w:hAnsi="Arial" w:cs="Arial"/>
                          <w:sz w:val="20"/>
                          <w:szCs w:val="20"/>
                          <w:lang w:val="en-US"/>
                        </w:rPr>
                        <w:t xml:space="preserve"> in the field of applied informatics</w:t>
                      </w:r>
                      <w:r w:rsidRPr="00D46456">
                        <w:rPr>
                          <w:rFonts w:ascii="Arial" w:hAnsi="Arial" w:cs="Arial"/>
                          <w:sz w:val="20"/>
                          <w:szCs w:val="20"/>
                          <w:lang w:val="en-US"/>
                        </w:rPr>
                        <w:t>.</w:t>
                      </w:r>
                    </w:p>
                    <w:p w14:paraId="35309EFC" w14:textId="06CBC28D" w:rsidR="00D46456" w:rsidRPr="00D46456" w:rsidRDefault="00D46456" w:rsidP="00D46456">
                      <w:pPr>
                        <w:widowControl w:val="0"/>
                        <w:pBdr>
                          <w:top w:val="nil"/>
                          <w:left w:val="nil"/>
                          <w:bottom w:val="nil"/>
                          <w:right w:val="nil"/>
                          <w:between w:val="nil"/>
                        </w:pBdr>
                        <w:spacing w:after="0" w:line="240" w:lineRule="auto"/>
                        <w:jc w:val="both"/>
                        <w:rPr>
                          <w:rFonts w:ascii="Arial" w:hAnsi="Arial" w:cs="Arial"/>
                          <w:sz w:val="20"/>
                          <w:szCs w:val="20"/>
                          <w:lang w:val="en-US"/>
                        </w:rPr>
                      </w:pPr>
                      <w:r w:rsidRPr="00D46456">
                        <w:rPr>
                          <w:rFonts w:ascii="Arial" w:hAnsi="Arial" w:cs="Arial"/>
                          <w:sz w:val="20"/>
                          <w:szCs w:val="20"/>
                          <w:lang w:val="en-US" w:eastAsia="ar-SA"/>
                        </w:rPr>
                        <w:t>Abilities:</w:t>
                      </w:r>
                      <w:r w:rsidRPr="00D46456">
                        <w:rPr>
                          <w:rFonts w:ascii="Arial" w:hAnsi="Arial" w:cs="Arial"/>
                          <w:sz w:val="20"/>
                          <w:szCs w:val="20"/>
                          <w:lang w:val="en-US"/>
                        </w:rPr>
                        <w:t xml:space="preserve"> to </w:t>
                      </w:r>
                      <w:r w:rsidR="00320645">
                        <w:rPr>
                          <w:rFonts w:ascii="Arial" w:hAnsi="Arial" w:cs="Arial"/>
                          <w:sz w:val="20"/>
                          <w:szCs w:val="20"/>
                          <w:lang w:val="en-US"/>
                        </w:rPr>
                        <w:t>prepare and publish scientific papers in the field of applied informatics</w:t>
                      </w:r>
                      <w:r w:rsidRPr="00D46456">
                        <w:rPr>
                          <w:rFonts w:ascii="Arial" w:hAnsi="Arial" w:cs="Arial"/>
                          <w:sz w:val="20"/>
                          <w:szCs w:val="20"/>
                          <w:lang w:val="en-US"/>
                        </w:rPr>
                        <w:t xml:space="preserve">, to present reports in English, to prepare presentations; </w:t>
                      </w:r>
                      <w:r w:rsidRPr="00D46456">
                        <w:rPr>
                          <w:rFonts w:ascii="Arial" w:eastAsia="Times New Roman" w:hAnsi="Arial" w:cs="Arial"/>
                          <w:color w:val="000000"/>
                          <w:sz w:val="20"/>
                          <w:szCs w:val="20"/>
                          <w:lang w:val="en-US"/>
                        </w:rPr>
                        <w:t xml:space="preserve">to </w:t>
                      </w:r>
                      <w:r w:rsidRPr="00D46456">
                        <w:rPr>
                          <w:rFonts w:ascii="Arial" w:eastAsia="Times New Roman" w:hAnsi="Arial" w:cs="Arial"/>
                          <w:sz w:val="20"/>
                          <w:szCs w:val="20"/>
                          <w:lang w:val="en-US" w:eastAsia="ar-SA"/>
                        </w:rPr>
                        <w:t>use basic methods and techniques of communication in English to solve different problems of professional activities.</w:t>
                      </w:r>
                    </w:p>
                    <w:p w14:paraId="45809452" w14:textId="5EE3481E" w:rsidR="007578F7" w:rsidRPr="00D46456" w:rsidRDefault="00D46456" w:rsidP="00D46456">
                      <w:pPr>
                        <w:spacing w:after="0" w:line="240" w:lineRule="auto"/>
                        <w:jc w:val="both"/>
                        <w:rPr>
                          <w:rFonts w:ascii="Arial" w:eastAsia="Times New Roman" w:hAnsi="Arial" w:cs="Arial"/>
                          <w:sz w:val="20"/>
                          <w:szCs w:val="20"/>
                          <w:lang w:val="en-US"/>
                        </w:rPr>
                      </w:pPr>
                      <w:r w:rsidRPr="00D46456">
                        <w:rPr>
                          <w:rFonts w:ascii="Arial" w:hAnsi="Arial" w:cs="Arial"/>
                          <w:sz w:val="20"/>
                          <w:szCs w:val="20"/>
                          <w:lang w:val="en-US" w:eastAsia="ar-SA"/>
                        </w:rPr>
                        <w:t xml:space="preserve">Skills: </w:t>
                      </w:r>
                      <w:r w:rsidRPr="00D46456">
                        <w:rPr>
                          <w:rFonts w:ascii="Arial" w:eastAsia="Times New Roman" w:hAnsi="Arial" w:cs="Arial"/>
                          <w:sz w:val="20"/>
                          <w:szCs w:val="20"/>
                          <w:lang w:val="en-US" w:eastAsia="ar-SA"/>
                        </w:rPr>
                        <w:t xml:space="preserve">to think abstractly, to analyze, to synthesize the information received in English, to make prediction; to </w:t>
                      </w:r>
                      <w:r w:rsidRPr="00D46456">
                        <w:rPr>
                          <w:rFonts w:ascii="Arial" w:hAnsi="Arial" w:cs="Arial"/>
                          <w:sz w:val="20"/>
                          <w:szCs w:val="20"/>
                          <w:lang w:val="en-US"/>
                        </w:rPr>
                        <w:t>provide efficient and high-quality presentation and pitching of research and professional results</w:t>
                      </w:r>
                      <w:r w:rsidR="00320645">
                        <w:rPr>
                          <w:rFonts w:ascii="Arial" w:hAnsi="Arial" w:cs="Arial"/>
                          <w:sz w:val="20"/>
                          <w:szCs w:val="20"/>
                          <w:lang w:val="en-US"/>
                        </w:rPr>
                        <w:t>; to prepare and to publish scientific papers in the field of applied informatics.</w:t>
                      </w:r>
                    </w:p>
                  </w:txbxContent>
                </v:textbox>
                <w10:wrap type="topAndBottom"/>
              </v:shape>
            </w:pict>
          </mc:Fallback>
        </mc:AlternateContent>
      </w:r>
      <w:r w:rsidRPr="00D52615">
        <w:rPr>
          <w:rFonts w:ascii="Arial" w:hAnsi="Arial" w:cs="Arial"/>
          <w:b/>
          <w:bCs/>
          <w:noProof/>
          <w:sz w:val="20"/>
          <w:szCs w:val="20"/>
          <w:lang w:val="en-US"/>
        </w:rPr>
        <mc:AlternateContent>
          <mc:Choice Requires="wps">
            <w:drawing>
              <wp:anchor distT="0" distB="0" distL="114300" distR="114300" simplePos="0" relativeHeight="251683840" behindDoc="0" locked="0" layoutInCell="1" allowOverlap="1" wp14:anchorId="59E2AFF0" wp14:editId="2D988710">
                <wp:simplePos x="0" y="0"/>
                <wp:positionH relativeFrom="column">
                  <wp:posOffset>-391131</wp:posOffset>
                </wp:positionH>
                <wp:positionV relativeFrom="paragraph">
                  <wp:posOffset>6266889</wp:posOffset>
                </wp:positionV>
                <wp:extent cx="6248400" cy="1156970"/>
                <wp:effectExtent l="0" t="0" r="12700" b="11430"/>
                <wp:wrapTopAndBottom/>
                <wp:docPr id="14" name="Надпись 14"/>
                <wp:cNvGraphicFramePr/>
                <a:graphic xmlns:a="http://schemas.openxmlformats.org/drawingml/2006/main">
                  <a:graphicData uri="http://schemas.microsoft.com/office/word/2010/wordprocessingShape">
                    <wps:wsp>
                      <wps:cNvSpPr txBox="1"/>
                      <wps:spPr>
                        <a:xfrm>
                          <a:off x="0" y="0"/>
                          <a:ext cx="6248400" cy="1156970"/>
                        </a:xfrm>
                        <a:prstGeom prst="rect">
                          <a:avLst/>
                        </a:prstGeom>
                        <a:solidFill>
                          <a:sysClr val="window" lastClr="FFFFFF"/>
                        </a:solidFill>
                        <a:ln w="6350">
                          <a:solidFill>
                            <a:prstClr val="black"/>
                          </a:solidFill>
                        </a:ln>
                      </wps:spPr>
                      <wps:txbx>
                        <w:txbxContent>
                          <w:p w14:paraId="12D4E9EA" w14:textId="0D40143D" w:rsidR="005817AC" w:rsidRPr="005817AC" w:rsidRDefault="005817AC" w:rsidP="005817AC">
                            <w:pPr>
                              <w:spacing w:after="0" w:line="240" w:lineRule="auto"/>
                              <w:jc w:val="both"/>
                              <w:rPr>
                                <w:rStyle w:val="a8"/>
                                <w:rFonts w:ascii="Arial" w:hAnsi="Arial" w:cs="Arial"/>
                                <w:sz w:val="20"/>
                                <w:szCs w:val="20"/>
                                <w:lang w:val="en-US"/>
                              </w:rPr>
                            </w:pPr>
                            <w:r w:rsidRPr="005817AC">
                              <w:rPr>
                                <w:rStyle w:val="a8"/>
                                <w:rFonts w:ascii="Arial" w:hAnsi="Arial" w:cs="Arial"/>
                                <w:sz w:val="20"/>
                                <w:szCs w:val="20"/>
                                <w:lang w:val="en-US"/>
                              </w:rPr>
                              <w:t xml:space="preserve">Passive: </w:t>
                            </w:r>
                            <w:r w:rsidRPr="005817AC">
                              <w:rPr>
                                <w:rFonts w:ascii="Arial" w:eastAsia="Times New Roman" w:hAnsi="Arial" w:cs="Arial"/>
                                <w:color w:val="000000"/>
                                <w:sz w:val="20"/>
                                <w:szCs w:val="20"/>
                                <w:lang w:val="en-US"/>
                              </w:rPr>
                              <w:t>visualization using presentation material</w:t>
                            </w:r>
                            <w:r w:rsidRPr="005817AC">
                              <w:rPr>
                                <w:rFonts w:ascii="Arial" w:hAnsi="Arial" w:cs="Arial"/>
                                <w:sz w:val="20"/>
                                <w:szCs w:val="20"/>
                                <w:lang w:val="en-US"/>
                              </w:rPr>
                              <w:t>, oral questioning.</w:t>
                            </w:r>
                          </w:p>
                          <w:p w14:paraId="0D1E8237" w14:textId="77777777" w:rsidR="005817AC" w:rsidRPr="005817AC" w:rsidRDefault="005817AC" w:rsidP="005817AC">
                            <w:pPr>
                              <w:spacing w:after="0" w:line="240" w:lineRule="auto"/>
                              <w:jc w:val="both"/>
                              <w:rPr>
                                <w:rFonts w:ascii="Arial" w:hAnsi="Arial" w:cs="Arial"/>
                                <w:sz w:val="20"/>
                                <w:szCs w:val="20"/>
                                <w:lang w:val="en-US"/>
                              </w:rPr>
                            </w:pPr>
                            <w:r w:rsidRPr="005817AC">
                              <w:rPr>
                                <w:rStyle w:val="a8"/>
                                <w:rFonts w:ascii="Arial" w:hAnsi="Arial" w:cs="Arial"/>
                                <w:sz w:val="20"/>
                                <w:szCs w:val="20"/>
                                <w:lang w:val="en-US"/>
                              </w:rPr>
                              <w:t xml:space="preserve">Active: </w:t>
                            </w:r>
                            <w:r w:rsidRPr="005817AC">
                              <w:rPr>
                                <w:rFonts w:ascii="Arial" w:hAnsi="Arial" w:cs="Arial"/>
                                <w:sz w:val="20"/>
                                <w:szCs w:val="20"/>
                                <w:lang w:val="en-US"/>
                              </w:rPr>
                              <w:t>independent work with literature, scientific, educational and reference digital resources, performance of analytical tasks, creation of reproductive individual works (essays, scientific reports), independent production of texts with new settings.</w:t>
                            </w:r>
                          </w:p>
                          <w:p w14:paraId="2E924CFF" w14:textId="60608665" w:rsidR="007578F7" w:rsidRPr="00320645" w:rsidRDefault="005817AC" w:rsidP="005817AC">
                            <w:pPr>
                              <w:spacing w:after="0" w:line="240" w:lineRule="auto"/>
                              <w:jc w:val="both"/>
                              <w:rPr>
                                <w:rFonts w:ascii="Arial" w:hAnsi="Arial" w:cs="Arial"/>
                                <w:sz w:val="20"/>
                                <w:szCs w:val="20"/>
                                <w:lang w:val="en-US"/>
                              </w:rPr>
                            </w:pPr>
                            <w:r w:rsidRPr="005817AC">
                              <w:rPr>
                                <w:rStyle w:val="a8"/>
                                <w:rFonts w:ascii="Arial" w:hAnsi="Arial" w:cs="Arial"/>
                                <w:sz w:val="20"/>
                                <w:szCs w:val="20"/>
                                <w:lang w:val="en-US"/>
                              </w:rPr>
                              <w:t>Interactive:</w:t>
                            </w:r>
                            <w:r w:rsidRPr="005817AC">
                              <w:rPr>
                                <w:rFonts w:ascii="Arial" w:hAnsi="Arial" w:cs="Arial"/>
                                <w:sz w:val="20"/>
                                <w:szCs w:val="20"/>
                                <w:lang w:val="en-US"/>
                              </w:rPr>
                              <w:t xml:space="preserve"> participation in practical classes, participation in discussions, presentation of project assignments in English. </w:t>
                            </w:r>
                            <w:r>
                              <w:rPr>
                                <w:rFonts w:ascii="Arial" w:hAnsi="Arial" w:cs="Arial"/>
                                <w:sz w:val="20"/>
                                <w:szCs w:val="20"/>
                                <w:lang w:val="en-US"/>
                              </w:rPr>
                              <w:t xml:space="preserve"> </w:t>
                            </w:r>
                            <w:r w:rsidRPr="005817AC">
                              <w:rPr>
                                <w:rFonts w:ascii="Arial" w:hAnsi="Arial" w:cs="Arial"/>
                                <w:sz w:val="20"/>
                                <w:szCs w:val="20"/>
                                <w:lang w:val="en-US"/>
                              </w:rPr>
                              <w:t xml:space="preserve">The course can be carried out partly or as a whole using electronic and distant educational system of </w:t>
                            </w:r>
                            <w:proofErr w:type="gramStart"/>
                            <w:r w:rsidRPr="005817AC">
                              <w:rPr>
                                <w:rFonts w:ascii="Arial" w:hAnsi="Arial" w:cs="Arial"/>
                                <w:sz w:val="20"/>
                                <w:szCs w:val="20"/>
                                <w:lang w:val="en-US"/>
                              </w:rPr>
                              <w:t>University</w:t>
                            </w:r>
                            <w:proofErr w:type="gramEnd"/>
                            <w:r w:rsidR="00320645">
                              <w:rPr>
                                <w:rFonts w:ascii="Arial" w:hAnsi="Arial" w:cs="Arial"/>
                                <w:sz w:val="20"/>
                                <w:szCs w:val="20"/>
                                <w:lang w:val="en-US"/>
                              </w:rPr>
                              <w:t xml:space="preserve">, </w:t>
                            </w:r>
                            <w:r w:rsidR="00320645" w:rsidRPr="00320645">
                              <w:rPr>
                                <w:rFonts w:ascii="Arial" w:hAnsi="Arial" w:cs="Arial"/>
                                <w:sz w:val="20"/>
                                <w:szCs w:val="20"/>
                                <w:lang w:val="en-US"/>
                              </w:rPr>
                              <w:t>incl. Microsoft Teams, Cisco, Moodle (</w:t>
                            </w:r>
                            <w:proofErr w:type="spellStart"/>
                            <w:r w:rsidR="00320645" w:rsidRPr="00320645">
                              <w:rPr>
                                <w:rFonts w:ascii="Arial" w:hAnsi="Arial" w:cs="Arial"/>
                                <w:sz w:val="20"/>
                                <w:szCs w:val="20"/>
                                <w:lang w:val="en-US"/>
                              </w:rPr>
                              <w:t>BigBlueButton</w:t>
                            </w:r>
                            <w:proofErr w:type="spellEnd"/>
                            <w:r w:rsidR="00320645" w:rsidRPr="00320645">
                              <w:rPr>
                                <w:rFonts w:ascii="Arial" w:hAnsi="Arial" w:cs="Arial"/>
                                <w:sz w:val="20"/>
                                <w:szCs w:val="20"/>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E2AFF0" id="Надпись 14" o:spid="_x0000_s1039" type="#_x0000_t202" style="position:absolute;margin-left:-30.8pt;margin-top:493.45pt;width:492pt;height:91.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" fillcolor="window" strokeweight=".5pt">
                <v:textbox>
                  <w:txbxContent>
                    <w:p w14:paraId="12D4E9EA" w14:textId="0D40143D" w:rsidR="005817AC" w:rsidRPr="005817AC" w:rsidRDefault="005817AC" w:rsidP="005817AC">
                      <w:pPr>
                        <w:spacing w:after="0" w:line="240" w:lineRule="auto"/>
                        <w:jc w:val="both"/>
                        <w:rPr>
                          <w:rStyle w:val="a8"/>
                          <w:rFonts w:ascii="Arial" w:hAnsi="Arial" w:cs="Arial"/>
                          <w:sz w:val="20"/>
                          <w:szCs w:val="20"/>
                          <w:lang w:val="en-US"/>
                        </w:rPr>
                      </w:pPr>
                      <w:r w:rsidRPr="005817AC">
                        <w:rPr>
                          <w:rStyle w:val="a8"/>
                          <w:rFonts w:ascii="Arial" w:hAnsi="Arial" w:cs="Arial"/>
                          <w:sz w:val="20"/>
                          <w:szCs w:val="20"/>
                          <w:lang w:val="en-US"/>
                        </w:rPr>
                        <w:t xml:space="preserve">Passive: </w:t>
                      </w:r>
                      <w:r w:rsidRPr="005817AC">
                        <w:rPr>
                          <w:rFonts w:ascii="Arial" w:eastAsia="Times New Roman" w:hAnsi="Arial" w:cs="Arial"/>
                          <w:color w:val="000000"/>
                          <w:sz w:val="20"/>
                          <w:szCs w:val="20"/>
                          <w:lang w:val="en-US"/>
                        </w:rPr>
                        <w:t>visualization using presentation material</w:t>
                      </w:r>
                      <w:r w:rsidRPr="005817AC">
                        <w:rPr>
                          <w:rFonts w:ascii="Arial" w:hAnsi="Arial" w:cs="Arial"/>
                          <w:sz w:val="20"/>
                          <w:szCs w:val="20"/>
                          <w:lang w:val="en-US"/>
                        </w:rPr>
                        <w:t>, oral questioning.</w:t>
                      </w:r>
                    </w:p>
                    <w:p w14:paraId="0D1E8237" w14:textId="77777777" w:rsidR="005817AC" w:rsidRPr="005817AC" w:rsidRDefault="005817AC" w:rsidP="005817AC">
                      <w:pPr>
                        <w:spacing w:after="0" w:line="240" w:lineRule="auto"/>
                        <w:jc w:val="both"/>
                        <w:rPr>
                          <w:rFonts w:ascii="Arial" w:hAnsi="Arial" w:cs="Arial"/>
                          <w:sz w:val="20"/>
                          <w:szCs w:val="20"/>
                          <w:lang w:val="en-US"/>
                        </w:rPr>
                      </w:pPr>
                      <w:r w:rsidRPr="005817AC">
                        <w:rPr>
                          <w:rStyle w:val="a8"/>
                          <w:rFonts w:ascii="Arial" w:hAnsi="Arial" w:cs="Arial"/>
                          <w:sz w:val="20"/>
                          <w:szCs w:val="20"/>
                          <w:lang w:val="en-US"/>
                        </w:rPr>
                        <w:t xml:space="preserve">Active: </w:t>
                      </w:r>
                      <w:r w:rsidRPr="005817AC">
                        <w:rPr>
                          <w:rFonts w:ascii="Arial" w:hAnsi="Arial" w:cs="Arial"/>
                          <w:sz w:val="20"/>
                          <w:szCs w:val="20"/>
                          <w:lang w:val="en-US"/>
                        </w:rPr>
                        <w:t>independent work with literature, scientific, educational and reference digital resources, performance of analytical tasks, creation of reproductive individual works (essays, scientific reports), independent production of texts with new settings.</w:t>
                      </w:r>
                    </w:p>
                    <w:p w14:paraId="2E924CFF" w14:textId="60608665" w:rsidR="007578F7" w:rsidRPr="00320645" w:rsidRDefault="005817AC" w:rsidP="005817AC">
                      <w:pPr>
                        <w:spacing w:after="0" w:line="240" w:lineRule="auto"/>
                        <w:jc w:val="both"/>
                        <w:rPr>
                          <w:rFonts w:ascii="Arial" w:hAnsi="Arial" w:cs="Arial"/>
                          <w:sz w:val="20"/>
                          <w:szCs w:val="20"/>
                          <w:lang w:val="en-US"/>
                        </w:rPr>
                      </w:pPr>
                      <w:r w:rsidRPr="005817AC">
                        <w:rPr>
                          <w:rStyle w:val="a8"/>
                          <w:rFonts w:ascii="Arial" w:hAnsi="Arial" w:cs="Arial"/>
                          <w:sz w:val="20"/>
                          <w:szCs w:val="20"/>
                          <w:lang w:val="en-US"/>
                        </w:rPr>
                        <w:t>Interactive:</w:t>
                      </w:r>
                      <w:r w:rsidRPr="005817AC">
                        <w:rPr>
                          <w:rFonts w:ascii="Arial" w:hAnsi="Arial" w:cs="Arial"/>
                          <w:sz w:val="20"/>
                          <w:szCs w:val="20"/>
                          <w:lang w:val="en-US"/>
                        </w:rPr>
                        <w:t xml:space="preserve"> participation in practical classes, participation in discussions, presentation of project assignments in English. </w:t>
                      </w:r>
                      <w:r>
                        <w:rPr>
                          <w:rFonts w:ascii="Arial" w:hAnsi="Arial" w:cs="Arial"/>
                          <w:sz w:val="20"/>
                          <w:szCs w:val="20"/>
                          <w:lang w:val="en-US"/>
                        </w:rPr>
                        <w:t xml:space="preserve"> </w:t>
                      </w:r>
                      <w:r w:rsidRPr="005817AC">
                        <w:rPr>
                          <w:rFonts w:ascii="Arial" w:hAnsi="Arial" w:cs="Arial"/>
                          <w:sz w:val="20"/>
                          <w:szCs w:val="20"/>
                          <w:lang w:val="en-US"/>
                        </w:rPr>
                        <w:t xml:space="preserve">The course can be carried out partly or as a whole using electronic and distant educational system of </w:t>
                      </w:r>
                      <w:proofErr w:type="gramStart"/>
                      <w:r w:rsidRPr="005817AC">
                        <w:rPr>
                          <w:rFonts w:ascii="Arial" w:hAnsi="Arial" w:cs="Arial"/>
                          <w:sz w:val="20"/>
                          <w:szCs w:val="20"/>
                          <w:lang w:val="en-US"/>
                        </w:rPr>
                        <w:t>University</w:t>
                      </w:r>
                      <w:proofErr w:type="gramEnd"/>
                      <w:r w:rsidR="00320645">
                        <w:rPr>
                          <w:rFonts w:ascii="Arial" w:hAnsi="Arial" w:cs="Arial"/>
                          <w:sz w:val="20"/>
                          <w:szCs w:val="20"/>
                          <w:lang w:val="en-US"/>
                        </w:rPr>
                        <w:t xml:space="preserve">, </w:t>
                      </w:r>
                      <w:r w:rsidR="00320645" w:rsidRPr="00320645">
                        <w:rPr>
                          <w:rFonts w:ascii="Arial" w:hAnsi="Arial" w:cs="Arial"/>
                          <w:sz w:val="20"/>
                          <w:szCs w:val="20"/>
                          <w:lang w:val="en-US"/>
                        </w:rPr>
                        <w:t>incl. Microsoft Teams, Cisco, Moodle (</w:t>
                      </w:r>
                      <w:proofErr w:type="spellStart"/>
                      <w:r w:rsidR="00320645" w:rsidRPr="00320645">
                        <w:rPr>
                          <w:rFonts w:ascii="Arial" w:hAnsi="Arial" w:cs="Arial"/>
                          <w:sz w:val="20"/>
                          <w:szCs w:val="20"/>
                          <w:lang w:val="en-US"/>
                        </w:rPr>
                        <w:t>BigBlueButton</w:t>
                      </w:r>
                      <w:proofErr w:type="spellEnd"/>
                      <w:r w:rsidR="00320645" w:rsidRPr="00320645">
                        <w:rPr>
                          <w:rFonts w:ascii="Arial" w:hAnsi="Arial" w:cs="Arial"/>
                          <w:sz w:val="20"/>
                          <w:szCs w:val="20"/>
                          <w:lang w:val="en-US"/>
                        </w:rPr>
                        <w:t>).</w:t>
                      </w:r>
                    </w:p>
                  </w:txbxContent>
                </v:textbox>
                <w10:wrap type="topAndBottom"/>
              </v:shape>
            </w:pict>
          </mc:Fallback>
        </mc:AlternateContent>
      </w:r>
      <w:r w:rsidR="00595353" w:rsidRPr="007578F7">
        <w:rPr>
          <w:b/>
          <w:bCs/>
          <w:lang w:val="en-US"/>
        </w:rPr>
        <w:t>1</w:t>
      </w:r>
      <w:r w:rsidR="00DD22BE">
        <w:rPr>
          <w:b/>
          <w:bCs/>
          <w:lang w:val="en-US"/>
        </w:rPr>
        <w:t>3</w:t>
      </w:r>
      <w:r w:rsidR="00595353" w:rsidRPr="007578F7">
        <w:rPr>
          <w:b/>
          <w:bCs/>
          <w:lang w:val="en-US"/>
        </w:rPr>
        <w:t xml:space="preserve">. </w:t>
      </w:r>
      <w:r w:rsidR="007578F7">
        <w:rPr>
          <w:b/>
          <w:bCs/>
          <w:lang w:val="en-US"/>
        </w:rPr>
        <w:t xml:space="preserve">Intended Learning Outcomes: </w:t>
      </w:r>
    </w:p>
    <w:p w14:paraId="5F651FC4" w14:textId="6B70F72F" w:rsidR="007578F7" w:rsidRDefault="007578F7" w:rsidP="00D002C9">
      <w:pPr>
        <w:spacing w:before="240"/>
        <w:rPr>
          <w:b/>
          <w:bCs/>
          <w:lang w:val="en-US"/>
        </w:rPr>
      </w:pPr>
      <w:r w:rsidRPr="007578F7">
        <w:rPr>
          <w:b/>
          <w:bCs/>
          <w:lang w:val="en-US"/>
        </w:rPr>
        <w:t>1</w:t>
      </w:r>
      <w:r w:rsidR="00DD22BE">
        <w:rPr>
          <w:b/>
          <w:bCs/>
          <w:lang w:val="en-US"/>
        </w:rPr>
        <w:t>4</w:t>
      </w:r>
      <w:r w:rsidRPr="007578F7">
        <w:rPr>
          <w:b/>
          <w:bCs/>
          <w:lang w:val="en-US"/>
        </w:rPr>
        <w:t xml:space="preserve">. </w:t>
      </w:r>
      <w:r>
        <w:rPr>
          <w:b/>
          <w:bCs/>
          <w:lang w:val="en-US"/>
        </w:rPr>
        <w:t xml:space="preserve">Learning and Teaching Methods: </w:t>
      </w:r>
    </w:p>
    <w:p w14:paraId="56419F8A" w14:textId="545830E4" w:rsidR="007578F7" w:rsidRDefault="00320645" w:rsidP="00D002C9">
      <w:pPr>
        <w:spacing w:before="240"/>
        <w:rPr>
          <w:b/>
          <w:bCs/>
          <w:lang w:val="en-US"/>
        </w:rPr>
      </w:pPr>
      <w:r w:rsidRPr="00D52615">
        <w:rPr>
          <w:rFonts w:ascii="Arial" w:hAnsi="Arial" w:cs="Arial"/>
          <w:b/>
          <w:bCs/>
          <w:noProof/>
          <w:sz w:val="20"/>
          <w:szCs w:val="20"/>
          <w:lang w:val="en-US"/>
        </w:rPr>
        <w:lastRenderedPageBreak/>
        <mc:AlternateContent>
          <mc:Choice Requires="wps">
            <w:drawing>
              <wp:anchor distT="0" distB="0" distL="114300" distR="114300" simplePos="0" relativeHeight="251685888" behindDoc="0" locked="0" layoutInCell="1" allowOverlap="1" wp14:anchorId="02115CE0" wp14:editId="582AD4FA">
                <wp:simplePos x="0" y="0"/>
                <wp:positionH relativeFrom="column">
                  <wp:posOffset>-283210</wp:posOffset>
                </wp:positionH>
                <wp:positionV relativeFrom="paragraph">
                  <wp:posOffset>353695</wp:posOffset>
                </wp:positionV>
                <wp:extent cx="6248400" cy="1105535"/>
                <wp:effectExtent l="0" t="0" r="12700" b="12065"/>
                <wp:wrapTopAndBottom/>
                <wp:docPr id="15" name="Надпись 15"/>
                <wp:cNvGraphicFramePr/>
                <a:graphic xmlns:a="http://schemas.openxmlformats.org/drawingml/2006/main">
                  <a:graphicData uri="http://schemas.microsoft.com/office/word/2010/wordprocessingShape">
                    <wps:wsp>
                      <wps:cNvSpPr txBox="1"/>
                      <wps:spPr>
                        <a:xfrm>
                          <a:off x="0" y="0"/>
                          <a:ext cx="6248400" cy="1105535"/>
                        </a:xfrm>
                        <a:prstGeom prst="rect">
                          <a:avLst/>
                        </a:prstGeom>
                        <a:solidFill>
                          <a:sysClr val="window" lastClr="FFFFFF"/>
                        </a:solidFill>
                        <a:ln w="6350">
                          <a:solidFill>
                            <a:prstClr val="black"/>
                          </a:solidFill>
                        </a:ln>
                      </wps:spPr>
                      <wps:txbx>
                        <w:txbxContent>
                          <w:p w14:paraId="402A0159" w14:textId="3002E084" w:rsidR="005817AC" w:rsidRPr="00D46456" w:rsidRDefault="005817AC" w:rsidP="005817AC">
                            <w:pPr>
                              <w:spacing w:after="0" w:line="240" w:lineRule="auto"/>
                              <w:rPr>
                                <w:rFonts w:ascii="Arial" w:hAnsi="Arial" w:cs="Arial"/>
                                <w:sz w:val="20"/>
                                <w:szCs w:val="20"/>
                                <w:lang w:val="en-US"/>
                              </w:rPr>
                            </w:pPr>
                            <w:r>
                              <w:rPr>
                                <w:rFonts w:ascii="Arial" w:hAnsi="Arial" w:cs="Arial"/>
                                <w:sz w:val="20"/>
                                <w:szCs w:val="20"/>
                                <w:lang w:val="en-US"/>
                              </w:rPr>
                              <w:t>Final assessment</w:t>
                            </w:r>
                            <w:r w:rsidR="00320645">
                              <w:rPr>
                                <w:rFonts w:ascii="Arial" w:hAnsi="Arial" w:cs="Arial"/>
                                <w:sz w:val="20"/>
                                <w:szCs w:val="20"/>
                                <w:lang w:val="en-US"/>
                              </w:rPr>
                              <w:t xml:space="preserve"> in the end of each term/semester</w:t>
                            </w:r>
                            <w:r>
                              <w:rPr>
                                <w:rFonts w:ascii="Arial" w:hAnsi="Arial" w:cs="Arial"/>
                                <w:sz w:val="20"/>
                                <w:szCs w:val="20"/>
                                <w:lang w:val="en-US"/>
                              </w:rPr>
                              <w:t xml:space="preserve"> – credit.</w:t>
                            </w:r>
                            <w:r w:rsidR="00D46456" w:rsidRPr="00D46456">
                              <w:rPr>
                                <w:rFonts w:ascii="Arial" w:hAnsi="Arial" w:cs="Arial"/>
                                <w:sz w:val="20"/>
                                <w:szCs w:val="20"/>
                                <w:lang w:val="en-US"/>
                              </w:rPr>
                              <w:t xml:space="preserve"> </w:t>
                            </w:r>
                            <w:r w:rsidRPr="005817AC">
                              <w:rPr>
                                <w:rFonts w:ascii="Arial" w:hAnsi="Arial" w:cs="Arial"/>
                                <w:sz w:val="20"/>
                                <w:szCs w:val="20"/>
                                <w:lang w:val="en-US"/>
                              </w:rPr>
                              <w:t xml:space="preserve">Assessment methods are </w:t>
                            </w:r>
                            <w:r w:rsidRPr="005817AC">
                              <w:rPr>
                                <w:rStyle w:val="hps"/>
                                <w:rFonts w:ascii="Arial" w:hAnsi="Arial" w:cs="Arial"/>
                                <w:sz w:val="20"/>
                                <w:szCs w:val="20"/>
                                <w:lang w:val="en-US"/>
                              </w:rPr>
                              <w:t>interviews, individual tasks</w:t>
                            </w:r>
                            <w:r w:rsidRPr="005817AC">
                              <w:rPr>
                                <w:rFonts w:ascii="Arial" w:hAnsi="Arial" w:cs="Arial"/>
                                <w:sz w:val="20"/>
                                <w:szCs w:val="20"/>
                                <w:lang w:val="en-US"/>
                              </w:rPr>
                              <w:t xml:space="preserve">, </w:t>
                            </w:r>
                            <w:r w:rsidR="00320645">
                              <w:rPr>
                                <w:rFonts w:ascii="Arial" w:hAnsi="Arial" w:cs="Arial"/>
                                <w:sz w:val="20"/>
                                <w:szCs w:val="20"/>
                                <w:lang w:val="en-US"/>
                              </w:rPr>
                              <w:t xml:space="preserve">project assignments, </w:t>
                            </w:r>
                            <w:r w:rsidRPr="005817AC">
                              <w:rPr>
                                <w:rFonts w:ascii="Arial" w:hAnsi="Arial" w:cs="Arial"/>
                                <w:sz w:val="20"/>
                                <w:szCs w:val="20"/>
                                <w:lang w:val="en-US"/>
                              </w:rPr>
                              <w:t>particularly:</w:t>
                            </w:r>
                          </w:p>
                          <w:p w14:paraId="78B98ACD" w14:textId="74BBD01A" w:rsidR="005817AC" w:rsidRDefault="00320645" w:rsidP="005817AC">
                            <w:pPr>
                              <w:spacing w:after="0" w:line="240" w:lineRule="auto"/>
                              <w:rPr>
                                <w:rFonts w:ascii="Arial" w:hAnsi="Arial" w:cs="Arial"/>
                                <w:sz w:val="20"/>
                                <w:szCs w:val="20"/>
                                <w:lang w:val="en-US"/>
                              </w:rPr>
                            </w:pPr>
                            <w:r>
                              <w:rPr>
                                <w:rFonts w:ascii="Arial" w:eastAsia="Times New Roman" w:hAnsi="Arial" w:cs="Arial"/>
                                <w:spacing w:val="-3"/>
                                <w:sz w:val="20"/>
                                <w:szCs w:val="20"/>
                                <w:lang w:val="en-US"/>
                              </w:rPr>
                              <w:t xml:space="preserve">1 term. </w:t>
                            </w:r>
                            <w:r w:rsidR="005817AC" w:rsidRPr="005817AC">
                              <w:rPr>
                                <w:rFonts w:ascii="Arial" w:eastAsia="Times New Roman" w:hAnsi="Arial" w:cs="Arial"/>
                                <w:spacing w:val="-3"/>
                                <w:sz w:val="20"/>
                                <w:szCs w:val="20"/>
                                <w:lang w:val="en-US"/>
                              </w:rPr>
                              <w:t xml:space="preserve">Work </w:t>
                            </w:r>
                            <w:r>
                              <w:rPr>
                                <w:rFonts w:ascii="Arial" w:eastAsia="Times New Roman" w:hAnsi="Arial" w:cs="Arial"/>
                                <w:spacing w:val="-3"/>
                                <w:sz w:val="20"/>
                                <w:szCs w:val="20"/>
                                <w:lang w:val="en-US"/>
                              </w:rPr>
                              <w:t>i</w:t>
                            </w:r>
                            <w:r w:rsidR="005817AC" w:rsidRPr="005817AC">
                              <w:rPr>
                                <w:rFonts w:ascii="Arial" w:eastAsia="Times New Roman" w:hAnsi="Arial" w:cs="Arial"/>
                                <w:spacing w:val="-3"/>
                                <w:sz w:val="20"/>
                                <w:szCs w:val="20"/>
                                <w:lang w:val="en-US"/>
                              </w:rPr>
                              <w:t xml:space="preserve">n practical classes </w:t>
                            </w:r>
                            <w:r w:rsidR="005817AC" w:rsidRPr="005817AC">
                              <w:rPr>
                                <w:rFonts w:ascii="Arial" w:hAnsi="Arial" w:cs="Arial"/>
                                <w:sz w:val="20"/>
                                <w:szCs w:val="20"/>
                                <w:lang w:val="en-US"/>
                              </w:rPr>
                              <w:t xml:space="preserve">– </w:t>
                            </w:r>
                            <w:r>
                              <w:rPr>
                                <w:rFonts w:ascii="Arial" w:hAnsi="Arial" w:cs="Arial"/>
                                <w:sz w:val="20"/>
                                <w:szCs w:val="20"/>
                                <w:lang w:val="en-US"/>
                              </w:rPr>
                              <w:t>36</w:t>
                            </w:r>
                            <w:r w:rsidR="005817AC" w:rsidRPr="005817AC">
                              <w:rPr>
                                <w:rFonts w:ascii="Arial" w:hAnsi="Arial" w:cs="Arial"/>
                                <w:sz w:val="20"/>
                                <w:szCs w:val="20"/>
                                <w:lang w:val="en-US"/>
                              </w:rPr>
                              <w:t xml:space="preserve"> points.</w:t>
                            </w:r>
                            <w:r>
                              <w:rPr>
                                <w:rFonts w:ascii="Arial" w:eastAsia="Times New Roman" w:hAnsi="Arial" w:cs="Arial"/>
                                <w:sz w:val="20"/>
                                <w:szCs w:val="20"/>
                                <w:lang w:val="en-US"/>
                              </w:rPr>
                              <w:t xml:space="preserve"> Test work</w:t>
                            </w:r>
                            <w:r w:rsidR="005817AC" w:rsidRPr="005817AC">
                              <w:rPr>
                                <w:rFonts w:ascii="Arial" w:eastAsia="Times New Roman" w:hAnsi="Arial" w:cs="Arial"/>
                                <w:sz w:val="20"/>
                                <w:szCs w:val="20"/>
                                <w:lang w:val="en-US"/>
                              </w:rPr>
                              <w:t xml:space="preserve"> </w:t>
                            </w:r>
                            <w:r w:rsidR="005817AC" w:rsidRPr="005817AC">
                              <w:rPr>
                                <w:rFonts w:ascii="Arial" w:hAnsi="Arial" w:cs="Arial"/>
                                <w:sz w:val="20"/>
                                <w:szCs w:val="20"/>
                                <w:lang w:val="en-US"/>
                              </w:rPr>
                              <w:t xml:space="preserve">– </w:t>
                            </w:r>
                            <w:r>
                              <w:rPr>
                                <w:rFonts w:ascii="Arial" w:hAnsi="Arial" w:cs="Arial"/>
                                <w:sz w:val="20"/>
                                <w:szCs w:val="20"/>
                                <w:lang w:val="en-US"/>
                              </w:rPr>
                              <w:t>12</w:t>
                            </w:r>
                            <w:r w:rsidR="005817AC" w:rsidRPr="005817AC">
                              <w:rPr>
                                <w:rFonts w:ascii="Arial" w:hAnsi="Arial" w:cs="Arial"/>
                                <w:sz w:val="20"/>
                                <w:szCs w:val="20"/>
                                <w:lang w:val="en-US"/>
                              </w:rPr>
                              <w:t xml:space="preserve"> points.</w:t>
                            </w:r>
                            <w:r>
                              <w:rPr>
                                <w:rFonts w:ascii="Arial" w:hAnsi="Arial" w:cs="Arial"/>
                                <w:sz w:val="20"/>
                                <w:szCs w:val="20"/>
                                <w:lang w:val="en-US"/>
                              </w:rPr>
                              <w:t xml:space="preserve"> Project assignments – 52 points.</w:t>
                            </w:r>
                          </w:p>
                          <w:p w14:paraId="45ED7289" w14:textId="07152BC4" w:rsidR="00320645" w:rsidRPr="005817AC" w:rsidRDefault="00320645" w:rsidP="005817AC">
                            <w:pPr>
                              <w:spacing w:after="0" w:line="240" w:lineRule="auto"/>
                              <w:rPr>
                                <w:rFonts w:ascii="Arial" w:hAnsi="Arial" w:cs="Arial"/>
                                <w:sz w:val="20"/>
                                <w:szCs w:val="20"/>
                                <w:lang w:val="en-US"/>
                              </w:rPr>
                            </w:pPr>
                            <w:r>
                              <w:rPr>
                                <w:rFonts w:ascii="Arial" w:hAnsi="Arial" w:cs="Arial"/>
                                <w:sz w:val="20"/>
                                <w:szCs w:val="20"/>
                                <w:lang w:val="en-US"/>
                              </w:rPr>
                              <w:t xml:space="preserve">2 term </w:t>
                            </w:r>
                            <w:r w:rsidRPr="005817AC">
                              <w:rPr>
                                <w:rFonts w:ascii="Arial" w:eastAsia="Times New Roman" w:hAnsi="Arial" w:cs="Arial"/>
                                <w:spacing w:val="-3"/>
                                <w:sz w:val="20"/>
                                <w:szCs w:val="20"/>
                                <w:lang w:val="en-US"/>
                              </w:rPr>
                              <w:t xml:space="preserve">Work </w:t>
                            </w:r>
                            <w:r>
                              <w:rPr>
                                <w:rFonts w:ascii="Arial" w:eastAsia="Times New Roman" w:hAnsi="Arial" w:cs="Arial"/>
                                <w:spacing w:val="-3"/>
                                <w:sz w:val="20"/>
                                <w:szCs w:val="20"/>
                                <w:lang w:val="en-US"/>
                              </w:rPr>
                              <w:t>i</w:t>
                            </w:r>
                            <w:r w:rsidRPr="005817AC">
                              <w:rPr>
                                <w:rFonts w:ascii="Arial" w:eastAsia="Times New Roman" w:hAnsi="Arial" w:cs="Arial"/>
                                <w:spacing w:val="-3"/>
                                <w:sz w:val="20"/>
                                <w:szCs w:val="20"/>
                                <w:lang w:val="en-US"/>
                              </w:rPr>
                              <w:t xml:space="preserve">n practical classes </w:t>
                            </w:r>
                            <w:r w:rsidRPr="005817AC">
                              <w:rPr>
                                <w:rFonts w:ascii="Arial" w:hAnsi="Arial" w:cs="Arial"/>
                                <w:sz w:val="20"/>
                                <w:szCs w:val="20"/>
                                <w:lang w:val="en-US"/>
                              </w:rPr>
                              <w:t xml:space="preserve">– </w:t>
                            </w:r>
                            <w:r>
                              <w:rPr>
                                <w:rFonts w:ascii="Arial" w:hAnsi="Arial" w:cs="Arial"/>
                                <w:sz w:val="20"/>
                                <w:szCs w:val="20"/>
                                <w:lang w:val="en-US"/>
                              </w:rPr>
                              <w:t>36</w:t>
                            </w:r>
                            <w:r w:rsidRPr="005817AC">
                              <w:rPr>
                                <w:rFonts w:ascii="Arial" w:hAnsi="Arial" w:cs="Arial"/>
                                <w:sz w:val="20"/>
                                <w:szCs w:val="20"/>
                                <w:lang w:val="en-US"/>
                              </w:rPr>
                              <w:t xml:space="preserve"> points.</w:t>
                            </w:r>
                            <w:r>
                              <w:rPr>
                                <w:rFonts w:ascii="Arial" w:eastAsia="Times New Roman" w:hAnsi="Arial" w:cs="Arial"/>
                                <w:sz w:val="20"/>
                                <w:szCs w:val="20"/>
                                <w:lang w:val="en-US"/>
                              </w:rPr>
                              <w:t xml:space="preserve"> </w:t>
                            </w:r>
                            <w:r>
                              <w:rPr>
                                <w:rFonts w:ascii="Arial" w:hAnsi="Arial" w:cs="Arial"/>
                                <w:sz w:val="20"/>
                                <w:szCs w:val="20"/>
                                <w:lang w:val="en-US"/>
                              </w:rPr>
                              <w:t>Project assignments – 64 points.</w:t>
                            </w:r>
                          </w:p>
                          <w:p w14:paraId="2C1078A7" w14:textId="224BDBC7" w:rsidR="009901C5" w:rsidRPr="00D46456" w:rsidRDefault="005817AC" w:rsidP="005817AC">
                            <w:pPr>
                              <w:spacing w:after="0" w:line="240" w:lineRule="auto"/>
                              <w:jc w:val="both"/>
                              <w:rPr>
                                <w:rFonts w:ascii="Arial" w:hAnsi="Arial" w:cs="Arial"/>
                                <w:sz w:val="20"/>
                                <w:szCs w:val="20"/>
                                <w:lang w:val="en-US"/>
                              </w:rPr>
                            </w:pPr>
                            <w:r w:rsidRPr="005817AC">
                              <w:rPr>
                                <w:rFonts w:ascii="Arial" w:hAnsi="Arial" w:cs="Arial"/>
                                <w:sz w:val="20"/>
                                <w:szCs w:val="20"/>
                                <w:lang w:val="en-US"/>
                              </w:rPr>
                              <w:t xml:space="preserve">Students are expected to get at least 60 points </w:t>
                            </w:r>
                            <w:proofErr w:type="gramStart"/>
                            <w:r w:rsidRPr="005817AC">
                              <w:rPr>
                                <w:rFonts w:ascii="Arial" w:hAnsi="Arial" w:cs="Arial"/>
                                <w:sz w:val="20"/>
                                <w:szCs w:val="20"/>
                                <w:lang w:val="en-US"/>
                              </w:rPr>
                              <w:t>in order to</w:t>
                            </w:r>
                            <w:proofErr w:type="gramEnd"/>
                            <w:r w:rsidRPr="005817AC">
                              <w:rPr>
                                <w:rFonts w:ascii="Arial" w:hAnsi="Arial" w:cs="Arial"/>
                                <w:sz w:val="20"/>
                                <w:szCs w:val="20"/>
                                <w:lang w:val="en-US"/>
                              </w:rPr>
                              <w:t xml:space="preserve"> complete the </w:t>
                            </w:r>
                            <w:r w:rsidR="00320645">
                              <w:rPr>
                                <w:rFonts w:ascii="Arial" w:hAnsi="Arial" w:cs="Arial"/>
                                <w:sz w:val="20"/>
                                <w:szCs w:val="20"/>
                                <w:lang w:val="en-US"/>
                              </w:rPr>
                              <w:t xml:space="preserve">term </w:t>
                            </w:r>
                            <w:r w:rsidRPr="005817AC">
                              <w:rPr>
                                <w:rFonts w:ascii="Arial" w:hAnsi="Arial" w:cs="Arial"/>
                                <w:sz w:val="20"/>
                                <w:szCs w:val="20"/>
                                <w:lang w:val="en-US"/>
                              </w:rPr>
                              <w:t xml:space="preserve">and up to 10 extra points manifesting </w:t>
                            </w:r>
                            <w:r w:rsidRPr="005817AC">
                              <w:rPr>
                                <w:rFonts w:ascii="Arial" w:eastAsia="Times New Roman" w:hAnsi="Arial" w:cs="Arial"/>
                                <w:sz w:val="20"/>
                                <w:szCs w:val="20"/>
                                <w:lang w:val="en-US"/>
                              </w:rPr>
                              <w:t xml:space="preserve">impressive results during the study of the course reflected in </w:t>
                            </w:r>
                            <w:r w:rsidR="00D46456" w:rsidRPr="00D46456">
                              <w:rPr>
                                <w:rFonts w:ascii="Arial" w:eastAsia="Times New Roman" w:hAnsi="Arial" w:cs="Arial"/>
                                <w:sz w:val="20"/>
                                <w:szCs w:val="20"/>
                                <w:lang w:val="en-US"/>
                              </w:rPr>
                              <w:t>presenting reports at international conferences</w:t>
                            </w:r>
                            <w:r w:rsidR="00320645">
                              <w:rPr>
                                <w:rFonts w:ascii="Arial" w:eastAsia="Times New Roman" w:hAnsi="Arial" w:cs="Arial"/>
                                <w:sz w:val="20"/>
                                <w:szCs w:val="20"/>
                                <w:lang w:val="en-US"/>
                              </w:rPr>
                              <w:t xml:space="preserve"> or preparing scientific papers in high-impact journals</w:t>
                            </w:r>
                            <w:r w:rsidRPr="00D46456">
                              <w:rPr>
                                <w:rFonts w:ascii="Arial" w:hAnsi="Arial" w:cs="Arial"/>
                                <w:sz w:val="20"/>
                                <w:szCs w:val="20"/>
                                <w:lang w:val="en-US"/>
                              </w:rPr>
                              <w:t>.</w:t>
                            </w:r>
                          </w:p>
                          <w:p w14:paraId="49DE8566" w14:textId="77777777" w:rsidR="00D46456" w:rsidRPr="00D46456" w:rsidRDefault="00D46456">
                            <w:pPr>
                              <w:rPr>
                                <w:rFonts w:ascii="Arial" w:hAnsi="Arial" w:cs="Arial"/>
                                <w:sz w:val="20"/>
                                <w:szCs w:val="20"/>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115CE0" id="Надпись 15" o:spid="_x0000_s1040" type="#_x0000_t202" style="position:absolute;margin-left:-22.3pt;margin-top:27.85pt;width:492pt;height:87.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" fillcolor="window" strokeweight=".5pt">
                <v:textbox>
                  <w:txbxContent>
                    <w:p w14:paraId="402A0159" w14:textId="3002E084" w:rsidR="005817AC" w:rsidRPr="00D46456" w:rsidRDefault="005817AC" w:rsidP="005817AC">
                      <w:pPr>
                        <w:spacing w:after="0" w:line="240" w:lineRule="auto"/>
                        <w:rPr>
                          <w:rFonts w:ascii="Arial" w:hAnsi="Arial" w:cs="Arial"/>
                          <w:sz w:val="20"/>
                          <w:szCs w:val="20"/>
                          <w:lang w:val="en-US"/>
                        </w:rPr>
                      </w:pPr>
                      <w:r>
                        <w:rPr>
                          <w:rFonts w:ascii="Arial" w:hAnsi="Arial" w:cs="Arial"/>
                          <w:sz w:val="20"/>
                          <w:szCs w:val="20"/>
                          <w:lang w:val="en-US"/>
                        </w:rPr>
                        <w:t>Final assessment</w:t>
                      </w:r>
                      <w:r w:rsidR="00320645">
                        <w:rPr>
                          <w:rFonts w:ascii="Arial" w:hAnsi="Arial" w:cs="Arial"/>
                          <w:sz w:val="20"/>
                          <w:szCs w:val="20"/>
                          <w:lang w:val="en-US"/>
                        </w:rPr>
                        <w:t xml:space="preserve"> in the end of each term/semester</w:t>
                      </w:r>
                      <w:r>
                        <w:rPr>
                          <w:rFonts w:ascii="Arial" w:hAnsi="Arial" w:cs="Arial"/>
                          <w:sz w:val="20"/>
                          <w:szCs w:val="20"/>
                          <w:lang w:val="en-US"/>
                        </w:rPr>
                        <w:t xml:space="preserve"> – credit.</w:t>
                      </w:r>
                      <w:r w:rsidR="00D46456" w:rsidRPr="00D46456">
                        <w:rPr>
                          <w:rFonts w:ascii="Arial" w:hAnsi="Arial" w:cs="Arial"/>
                          <w:sz w:val="20"/>
                          <w:szCs w:val="20"/>
                          <w:lang w:val="en-US"/>
                        </w:rPr>
                        <w:t xml:space="preserve"> </w:t>
                      </w:r>
                      <w:r w:rsidRPr="005817AC">
                        <w:rPr>
                          <w:rFonts w:ascii="Arial" w:hAnsi="Arial" w:cs="Arial"/>
                          <w:sz w:val="20"/>
                          <w:szCs w:val="20"/>
                          <w:lang w:val="en-US"/>
                        </w:rPr>
                        <w:t xml:space="preserve">Assessment methods are </w:t>
                      </w:r>
                      <w:r w:rsidRPr="005817AC">
                        <w:rPr>
                          <w:rStyle w:val="hps"/>
                          <w:rFonts w:ascii="Arial" w:hAnsi="Arial" w:cs="Arial"/>
                          <w:sz w:val="20"/>
                          <w:szCs w:val="20"/>
                          <w:lang w:val="en-US"/>
                        </w:rPr>
                        <w:t>interviews, individual tasks</w:t>
                      </w:r>
                      <w:r w:rsidRPr="005817AC">
                        <w:rPr>
                          <w:rFonts w:ascii="Arial" w:hAnsi="Arial" w:cs="Arial"/>
                          <w:sz w:val="20"/>
                          <w:szCs w:val="20"/>
                          <w:lang w:val="en-US"/>
                        </w:rPr>
                        <w:t xml:space="preserve">, </w:t>
                      </w:r>
                      <w:r w:rsidR="00320645">
                        <w:rPr>
                          <w:rFonts w:ascii="Arial" w:hAnsi="Arial" w:cs="Arial"/>
                          <w:sz w:val="20"/>
                          <w:szCs w:val="20"/>
                          <w:lang w:val="en-US"/>
                        </w:rPr>
                        <w:t xml:space="preserve">project assignments, </w:t>
                      </w:r>
                      <w:r w:rsidRPr="005817AC">
                        <w:rPr>
                          <w:rFonts w:ascii="Arial" w:hAnsi="Arial" w:cs="Arial"/>
                          <w:sz w:val="20"/>
                          <w:szCs w:val="20"/>
                          <w:lang w:val="en-US"/>
                        </w:rPr>
                        <w:t>particularly:</w:t>
                      </w:r>
                    </w:p>
                    <w:p w14:paraId="78B98ACD" w14:textId="74BBD01A" w:rsidR="005817AC" w:rsidRDefault="00320645" w:rsidP="005817AC">
                      <w:pPr>
                        <w:spacing w:after="0" w:line="240" w:lineRule="auto"/>
                        <w:rPr>
                          <w:rFonts w:ascii="Arial" w:hAnsi="Arial" w:cs="Arial"/>
                          <w:sz w:val="20"/>
                          <w:szCs w:val="20"/>
                          <w:lang w:val="en-US"/>
                        </w:rPr>
                      </w:pPr>
                      <w:r>
                        <w:rPr>
                          <w:rFonts w:ascii="Arial" w:eastAsia="Times New Roman" w:hAnsi="Arial" w:cs="Arial"/>
                          <w:spacing w:val="-3"/>
                          <w:sz w:val="20"/>
                          <w:szCs w:val="20"/>
                          <w:lang w:val="en-US"/>
                        </w:rPr>
                        <w:t xml:space="preserve">1 term. </w:t>
                      </w:r>
                      <w:r w:rsidR="005817AC" w:rsidRPr="005817AC">
                        <w:rPr>
                          <w:rFonts w:ascii="Arial" w:eastAsia="Times New Roman" w:hAnsi="Arial" w:cs="Arial"/>
                          <w:spacing w:val="-3"/>
                          <w:sz w:val="20"/>
                          <w:szCs w:val="20"/>
                          <w:lang w:val="en-US"/>
                        </w:rPr>
                        <w:t xml:space="preserve">Work </w:t>
                      </w:r>
                      <w:r>
                        <w:rPr>
                          <w:rFonts w:ascii="Arial" w:eastAsia="Times New Roman" w:hAnsi="Arial" w:cs="Arial"/>
                          <w:spacing w:val="-3"/>
                          <w:sz w:val="20"/>
                          <w:szCs w:val="20"/>
                          <w:lang w:val="en-US"/>
                        </w:rPr>
                        <w:t>i</w:t>
                      </w:r>
                      <w:r w:rsidR="005817AC" w:rsidRPr="005817AC">
                        <w:rPr>
                          <w:rFonts w:ascii="Arial" w:eastAsia="Times New Roman" w:hAnsi="Arial" w:cs="Arial"/>
                          <w:spacing w:val="-3"/>
                          <w:sz w:val="20"/>
                          <w:szCs w:val="20"/>
                          <w:lang w:val="en-US"/>
                        </w:rPr>
                        <w:t xml:space="preserve">n practical classes </w:t>
                      </w:r>
                      <w:r w:rsidR="005817AC" w:rsidRPr="005817AC">
                        <w:rPr>
                          <w:rFonts w:ascii="Arial" w:hAnsi="Arial" w:cs="Arial"/>
                          <w:sz w:val="20"/>
                          <w:szCs w:val="20"/>
                          <w:lang w:val="en-US"/>
                        </w:rPr>
                        <w:t xml:space="preserve">– </w:t>
                      </w:r>
                      <w:r>
                        <w:rPr>
                          <w:rFonts w:ascii="Arial" w:hAnsi="Arial" w:cs="Arial"/>
                          <w:sz w:val="20"/>
                          <w:szCs w:val="20"/>
                          <w:lang w:val="en-US"/>
                        </w:rPr>
                        <w:t>36</w:t>
                      </w:r>
                      <w:r w:rsidR="005817AC" w:rsidRPr="005817AC">
                        <w:rPr>
                          <w:rFonts w:ascii="Arial" w:hAnsi="Arial" w:cs="Arial"/>
                          <w:sz w:val="20"/>
                          <w:szCs w:val="20"/>
                          <w:lang w:val="en-US"/>
                        </w:rPr>
                        <w:t xml:space="preserve"> points.</w:t>
                      </w:r>
                      <w:r>
                        <w:rPr>
                          <w:rFonts w:ascii="Arial" w:eastAsia="Times New Roman" w:hAnsi="Arial" w:cs="Arial"/>
                          <w:sz w:val="20"/>
                          <w:szCs w:val="20"/>
                          <w:lang w:val="en-US"/>
                        </w:rPr>
                        <w:t xml:space="preserve"> Test work</w:t>
                      </w:r>
                      <w:r w:rsidR="005817AC" w:rsidRPr="005817AC">
                        <w:rPr>
                          <w:rFonts w:ascii="Arial" w:eastAsia="Times New Roman" w:hAnsi="Arial" w:cs="Arial"/>
                          <w:sz w:val="20"/>
                          <w:szCs w:val="20"/>
                          <w:lang w:val="en-US"/>
                        </w:rPr>
                        <w:t xml:space="preserve"> </w:t>
                      </w:r>
                      <w:r w:rsidR="005817AC" w:rsidRPr="005817AC">
                        <w:rPr>
                          <w:rFonts w:ascii="Arial" w:hAnsi="Arial" w:cs="Arial"/>
                          <w:sz w:val="20"/>
                          <w:szCs w:val="20"/>
                          <w:lang w:val="en-US"/>
                        </w:rPr>
                        <w:t xml:space="preserve">– </w:t>
                      </w:r>
                      <w:r>
                        <w:rPr>
                          <w:rFonts w:ascii="Arial" w:hAnsi="Arial" w:cs="Arial"/>
                          <w:sz w:val="20"/>
                          <w:szCs w:val="20"/>
                          <w:lang w:val="en-US"/>
                        </w:rPr>
                        <w:t>12</w:t>
                      </w:r>
                      <w:r w:rsidR="005817AC" w:rsidRPr="005817AC">
                        <w:rPr>
                          <w:rFonts w:ascii="Arial" w:hAnsi="Arial" w:cs="Arial"/>
                          <w:sz w:val="20"/>
                          <w:szCs w:val="20"/>
                          <w:lang w:val="en-US"/>
                        </w:rPr>
                        <w:t xml:space="preserve"> points.</w:t>
                      </w:r>
                      <w:r>
                        <w:rPr>
                          <w:rFonts w:ascii="Arial" w:hAnsi="Arial" w:cs="Arial"/>
                          <w:sz w:val="20"/>
                          <w:szCs w:val="20"/>
                          <w:lang w:val="en-US"/>
                        </w:rPr>
                        <w:t xml:space="preserve"> Project assignments – 52 points.</w:t>
                      </w:r>
                    </w:p>
                    <w:p w14:paraId="45ED7289" w14:textId="07152BC4" w:rsidR="00320645" w:rsidRPr="005817AC" w:rsidRDefault="00320645" w:rsidP="005817AC">
                      <w:pPr>
                        <w:spacing w:after="0" w:line="240" w:lineRule="auto"/>
                        <w:rPr>
                          <w:rFonts w:ascii="Arial" w:hAnsi="Arial" w:cs="Arial"/>
                          <w:sz w:val="20"/>
                          <w:szCs w:val="20"/>
                          <w:lang w:val="en-US"/>
                        </w:rPr>
                      </w:pPr>
                      <w:r>
                        <w:rPr>
                          <w:rFonts w:ascii="Arial" w:hAnsi="Arial" w:cs="Arial"/>
                          <w:sz w:val="20"/>
                          <w:szCs w:val="20"/>
                          <w:lang w:val="en-US"/>
                        </w:rPr>
                        <w:t xml:space="preserve">2 term </w:t>
                      </w:r>
                      <w:r w:rsidRPr="005817AC">
                        <w:rPr>
                          <w:rFonts w:ascii="Arial" w:eastAsia="Times New Roman" w:hAnsi="Arial" w:cs="Arial"/>
                          <w:spacing w:val="-3"/>
                          <w:sz w:val="20"/>
                          <w:szCs w:val="20"/>
                          <w:lang w:val="en-US"/>
                        </w:rPr>
                        <w:t xml:space="preserve">Work </w:t>
                      </w:r>
                      <w:r>
                        <w:rPr>
                          <w:rFonts w:ascii="Arial" w:eastAsia="Times New Roman" w:hAnsi="Arial" w:cs="Arial"/>
                          <w:spacing w:val="-3"/>
                          <w:sz w:val="20"/>
                          <w:szCs w:val="20"/>
                          <w:lang w:val="en-US"/>
                        </w:rPr>
                        <w:t>i</w:t>
                      </w:r>
                      <w:r w:rsidRPr="005817AC">
                        <w:rPr>
                          <w:rFonts w:ascii="Arial" w:eastAsia="Times New Roman" w:hAnsi="Arial" w:cs="Arial"/>
                          <w:spacing w:val="-3"/>
                          <w:sz w:val="20"/>
                          <w:szCs w:val="20"/>
                          <w:lang w:val="en-US"/>
                        </w:rPr>
                        <w:t xml:space="preserve">n practical classes </w:t>
                      </w:r>
                      <w:r w:rsidRPr="005817AC">
                        <w:rPr>
                          <w:rFonts w:ascii="Arial" w:hAnsi="Arial" w:cs="Arial"/>
                          <w:sz w:val="20"/>
                          <w:szCs w:val="20"/>
                          <w:lang w:val="en-US"/>
                        </w:rPr>
                        <w:t xml:space="preserve">– </w:t>
                      </w:r>
                      <w:r>
                        <w:rPr>
                          <w:rFonts w:ascii="Arial" w:hAnsi="Arial" w:cs="Arial"/>
                          <w:sz w:val="20"/>
                          <w:szCs w:val="20"/>
                          <w:lang w:val="en-US"/>
                        </w:rPr>
                        <w:t>36</w:t>
                      </w:r>
                      <w:r w:rsidRPr="005817AC">
                        <w:rPr>
                          <w:rFonts w:ascii="Arial" w:hAnsi="Arial" w:cs="Arial"/>
                          <w:sz w:val="20"/>
                          <w:szCs w:val="20"/>
                          <w:lang w:val="en-US"/>
                        </w:rPr>
                        <w:t xml:space="preserve"> points.</w:t>
                      </w:r>
                      <w:r>
                        <w:rPr>
                          <w:rFonts w:ascii="Arial" w:eastAsia="Times New Roman" w:hAnsi="Arial" w:cs="Arial"/>
                          <w:sz w:val="20"/>
                          <w:szCs w:val="20"/>
                          <w:lang w:val="en-US"/>
                        </w:rPr>
                        <w:t xml:space="preserve"> </w:t>
                      </w:r>
                      <w:r>
                        <w:rPr>
                          <w:rFonts w:ascii="Arial" w:hAnsi="Arial" w:cs="Arial"/>
                          <w:sz w:val="20"/>
                          <w:szCs w:val="20"/>
                          <w:lang w:val="en-US"/>
                        </w:rPr>
                        <w:t xml:space="preserve">Project assignments – </w:t>
                      </w:r>
                      <w:r>
                        <w:rPr>
                          <w:rFonts w:ascii="Arial" w:hAnsi="Arial" w:cs="Arial"/>
                          <w:sz w:val="20"/>
                          <w:szCs w:val="20"/>
                          <w:lang w:val="en-US"/>
                        </w:rPr>
                        <w:t>64</w:t>
                      </w:r>
                      <w:r>
                        <w:rPr>
                          <w:rFonts w:ascii="Arial" w:hAnsi="Arial" w:cs="Arial"/>
                          <w:sz w:val="20"/>
                          <w:szCs w:val="20"/>
                          <w:lang w:val="en-US"/>
                        </w:rPr>
                        <w:t xml:space="preserve"> points.</w:t>
                      </w:r>
                    </w:p>
                    <w:p w14:paraId="2C1078A7" w14:textId="224BDBC7" w:rsidR="009901C5" w:rsidRPr="00D46456" w:rsidRDefault="005817AC" w:rsidP="005817AC">
                      <w:pPr>
                        <w:spacing w:after="0" w:line="240" w:lineRule="auto"/>
                        <w:jc w:val="both"/>
                        <w:rPr>
                          <w:rFonts w:ascii="Arial" w:hAnsi="Arial" w:cs="Arial"/>
                          <w:sz w:val="20"/>
                          <w:szCs w:val="20"/>
                          <w:lang w:val="en-US"/>
                        </w:rPr>
                      </w:pPr>
                      <w:r w:rsidRPr="005817AC">
                        <w:rPr>
                          <w:rFonts w:ascii="Arial" w:hAnsi="Arial" w:cs="Arial"/>
                          <w:sz w:val="20"/>
                          <w:szCs w:val="20"/>
                          <w:lang w:val="en-US"/>
                        </w:rPr>
                        <w:t xml:space="preserve">Students are expected to get at least 60 points </w:t>
                      </w:r>
                      <w:proofErr w:type="gramStart"/>
                      <w:r w:rsidRPr="005817AC">
                        <w:rPr>
                          <w:rFonts w:ascii="Arial" w:hAnsi="Arial" w:cs="Arial"/>
                          <w:sz w:val="20"/>
                          <w:szCs w:val="20"/>
                          <w:lang w:val="en-US"/>
                        </w:rPr>
                        <w:t>in order to</w:t>
                      </w:r>
                      <w:proofErr w:type="gramEnd"/>
                      <w:r w:rsidRPr="005817AC">
                        <w:rPr>
                          <w:rFonts w:ascii="Arial" w:hAnsi="Arial" w:cs="Arial"/>
                          <w:sz w:val="20"/>
                          <w:szCs w:val="20"/>
                          <w:lang w:val="en-US"/>
                        </w:rPr>
                        <w:t xml:space="preserve"> complete the </w:t>
                      </w:r>
                      <w:r w:rsidR="00320645">
                        <w:rPr>
                          <w:rFonts w:ascii="Arial" w:hAnsi="Arial" w:cs="Arial"/>
                          <w:sz w:val="20"/>
                          <w:szCs w:val="20"/>
                          <w:lang w:val="en-US"/>
                        </w:rPr>
                        <w:t xml:space="preserve">term </w:t>
                      </w:r>
                      <w:r w:rsidRPr="005817AC">
                        <w:rPr>
                          <w:rFonts w:ascii="Arial" w:hAnsi="Arial" w:cs="Arial"/>
                          <w:sz w:val="20"/>
                          <w:szCs w:val="20"/>
                          <w:lang w:val="en-US"/>
                        </w:rPr>
                        <w:t xml:space="preserve">and up to 10 extra points manifesting </w:t>
                      </w:r>
                      <w:r w:rsidRPr="005817AC">
                        <w:rPr>
                          <w:rFonts w:ascii="Arial" w:eastAsia="Times New Roman" w:hAnsi="Arial" w:cs="Arial"/>
                          <w:sz w:val="20"/>
                          <w:szCs w:val="20"/>
                          <w:lang w:val="en-US"/>
                        </w:rPr>
                        <w:t xml:space="preserve">impressive results during the study of the course reflected in </w:t>
                      </w:r>
                      <w:r w:rsidR="00D46456" w:rsidRPr="00D46456">
                        <w:rPr>
                          <w:rFonts w:ascii="Arial" w:eastAsia="Times New Roman" w:hAnsi="Arial" w:cs="Arial"/>
                          <w:sz w:val="20"/>
                          <w:szCs w:val="20"/>
                          <w:lang w:val="en-US"/>
                        </w:rPr>
                        <w:t>presenting reports at international conferences</w:t>
                      </w:r>
                      <w:r w:rsidR="00320645">
                        <w:rPr>
                          <w:rFonts w:ascii="Arial" w:eastAsia="Times New Roman" w:hAnsi="Arial" w:cs="Arial"/>
                          <w:sz w:val="20"/>
                          <w:szCs w:val="20"/>
                          <w:lang w:val="en-US"/>
                        </w:rPr>
                        <w:t xml:space="preserve"> or preparing scientific papers in high-impact journals</w:t>
                      </w:r>
                      <w:r w:rsidRPr="00D46456">
                        <w:rPr>
                          <w:rFonts w:ascii="Arial" w:hAnsi="Arial" w:cs="Arial"/>
                          <w:sz w:val="20"/>
                          <w:szCs w:val="20"/>
                          <w:lang w:val="en-US"/>
                        </w:rPr>
                        <w:t>.</w:t>
                      </w:r>
                    </w:p>
                    <w:p w14:paraId="49DE8566" w14:textId="77777777" w:rsidR="00D46456" w:rsidRPr="00D46456" w:rsidRDefault="00D46456">
                      <w:pPr>
                        <w:rPr>
                          <w:rFonts w:ascii="Arial" w:hAnsi="Arial" w:cs="Arial"/>
                          <w:sz w:val="20"/>
                          <w:szCs w:val="20"/>
                          <w:lang w:val="en-US"/>
                        </w:rPr>
                      </w:pPr>
                    </w:p>
                  </w:txbxContent>
                </v:textbox>
                <w10:wrap type="topAndBottom"/>
              </v:shape>
            </w:pict>
          </mc:Fallback>
        </mc:AlternateContent>
      </w:r>
      <w:r w:rsidR="009901C5">
        <w:rPr>
          <w:b/>
          <w:bCs/>
          <w:lang w:val="en-US"/>
        </w:rPr>
        <w:t>1</w:t>
      </w:r>
      <w:r w:rsidR="00DD22BE">
        <w:rPr>
          <w:b/>
          <w:bCs/>
          <w:lang w:val="en-US"/>
        </w:rPr>
        <w:t>5</w:t>
      </w:r>
      <w:r w:rsidR="009901C5">
        <w:rPr>
          <w:b/>
          <w:bCs/>
          <w:lang w:val="en-US"/>
        </w:rPr>
        <w:t xml:space="preserve">. Methods of Assessment/Final assessment information: </w:t>
      </w:r>
    </w:p>
    <w:p w14:paraId="1A525550" w14:textId="56586ED2" w:rsidR="00BE2E5E" w:rsidRPr="00BE2E5E" w:rsidRDefault="00320645" w:rsidP="00D002C9">
      <w:pPr>
        <w:spacing w:before="240"/>
        <w:rPr>
          <w:b/>
          <w:bCs/>
          <w:lang w:val="en-US"/>
        </w:rPr>
      </w:pPr>
      <w:r w:rsidRPr="00D52615">
        <w:rPr>
          <w:rFonts w:ascii="Arial" w:hAnsi="Arial" w:cs="Arial"/>
          <w:b/>
          <w:bCs/>
          <w:noProof/>
          <w:sz w:val="20"/>
          <w:szCs w:val="20"/>
          <w:lang w:val="en-US"/>
        </w:rPr>
        <mc:AlternateContent>
          <mc:Choice Requires="wps">
            <w:drawing>
              <wp:anchor distT="0" distB="0" distL="114300" distR="114300" simplePos="0" relativeHeight="251687936" behindDoc="0" locked="0" layoutInCell="1" allowOverlap="1" wp14:anchorId="1E4116A6" wp14:editId="5D788A32">
                <wp:simplePos x="0" y="0"/>
                <wp:positionH relativeFrom="column">
                  <wp:posOffset>-283210</wp:posOffset>
                </wp:positionH>
                <wp:positionV relativeFrom="paragraph">
                  <wp:posOffset>1524635</wp:posOffset>
                </wp:positionV>
                <wp:extent cx="6248400" cy="2647315"/>
                <wp:effectExtent l="0" t="0" r="12700" b="6985"/>
                <wp:wrapTopAndBottom/>
                <wp:docPr id="16" name="Надпись 16"/>
                <wp:cNvGraphicFramePr/>
                <a:graphic xmlns:a="http://schemas.openxmlformats.org/drawingml/2006/main">
                  <a:graphicData uri="http://schemas.microsoft.com/office/word/2010/wordprocessingShape">
                    <wps:wsp>
                      <wps:cNvSpPr txBox="1"/>
                      <wps:spPr>
                        <a:xfrm>
                          <a:off x="0" y="0"/>
                          <a:ext cx="6248400" cy="2647315"/>
                        </a:xfrm>
                        <a:prstGeom prst="rect">
                          <a:avLst/>
                        </a:prstGeom>
                        <a:solidFill>
                          <a:sysClr val="window" lastClr="FFFFFF"/>
                        </a:solidFill>
                        <a:ln w="6350">
                          <a:solidFill>
                            <a:prstClr val="black"/>
                          </a:solidFill>
                        </a:ln>
                      </wps:spPr>
                      <wps:txbx>
                        <w:txbxContent>
                          <w:p w14:paraId="3515A6F6" w14:textId="77777777" w:rsidR="005817AC" w:rsidRPr="005817AC" w:rsidRDefault="005817AC" w:rsidP="005817AC">
                            <w:pPr>
                              <w:spacing w:after="0" w:line="240" w:lineRule="auto"/>
                              <w:jc w:val="both"/>
                              <w:rPr>
                                <w:rFonts w:ascii="Arial" w:eastAsia="Times New Roman" w:hAnsi="Arial" w:cs="Arial"/>
                                <w:color w:val="000000" w:themeColor="text1"/>
                                <w:sz w:val="20"/>
                                <w:szCs w:val="20"/>
                                <w:lang w:val="en-US" w:eastAsia="ru-RU"/>
                              </w:rPr>
                            </w:pPr>
                            <w:r w:rsidRPr="005817AC">
                              <w:rPr>
                                <w:rFonts w:ascii="Arial" w:eastAsia="Times New Roman" w:hAnsi="Arial" w:cs="Arial"/>
                                <w:color w:val="000000" w:themeColor="text1"/>
                                <w:sz w:val="20"/>
                                <w:szCs w:val="20"/>
                                <w:shd w:val="clear" w:color="auto" w:fill="FFFFFF"/>
                                <w:lang w:val="en-US" w:eastAsia="ru-RU"/>
                              </w:rPr>
                              <w:t>Lillis, T. &amp; Curry, M. J. (2010).  </w:t>
                            </w:r>
                            <w:r w:rsidRPr="005817AC">
                              <w:rPr>
                                <w:rFonts w:ascii="Arial" w:eastAsia="Times New Roman" w:hAnsi="Arial" w:cs="Arial"/>
                                <w:color w:val="000000" w:themeColor="text1"/>
                                <w:sz w:val="20"/>
                                <w:szCs w:val="20"/>
                                <w:lang w:val="en-US" w:eastAsia="ru-RU"/>
                              </w:rPr>
                              <w:t>Academic writing in a global context: The politics and practices of publishing in English. </w:t>
                            </w:r>
                            <w:r w:rsidRPr="005817AC">
                              <w:rPr>
                                <w:rFonts w:ascii="Arial" w:eastAsia="Times New Roman" w:hAnsi="Arial" w:cs="Arial"/>
                                <w:color w:val="000000" w:themeColor="text1"/>
                                <w:sz w:val="20"/>
                                <w:szCs w:val="20"/>
                                <w:shd w:val="clear" w:color="auto" w:fill="FFFFFF"/>
                                <w:lang w:val="en-US" w:eastAsia="ru-RU"/>
                              </w:rPr>
                              <w:t>Abingdon, Oxford, UK: Routledge. 224 p.</w:t>
                            </w:r>
                          </w:p>
                          <w:p w14:paraId="1AB2F89F" w14:textId="77777777" w:rsidR="005817AC" w:rsidRPr="005817AC" w:rsidRDefault="005817AC" w:rsidP="005817AC">
                            <w:pPr>
                              <w:spacing w:after="0" w:line="240" w:lineRule="auto"/>
                              <w:rPr>
                                <w:rFonts w:ascii="Arial" w:eastAsia="Times New Roman" w:hAnsi="Arial" w:cs="Arial"/>
                                <w:sz w:val="20"/>
                                <w:szCs w:val="20"/>
                                <w:lang w:val="en-US" w:eastAsia="ru-RU"/>
                              </w:rPr>
                            </w:pPr>
                            <w:r w:rsidRPr="005817AC">
                              <w:rPr>
                                <w:rFonts w:ascii="Arial" w:eastAsia="Times New Roman" w:hAnsi="Arial" w:cs="Arial"/>
                                <w:sz w:val="20"/>
                                <w:szCs w:val="20"/>
                                <w:lang w:val="en-US" w:eastAsia="ru-RU"/>
                              </w:rPr>
                              <w:t>Mack Ch. A. (2018) How to write a good scientific paper, SPIE, USA – 110 p.</w:t>
                            </w:r>
                          </w:p>
                          <w:p w14:paraId="5EF8A9A7" w14:textId="77777777" w:rsidR="005817AC" w:rsidRPr="005817AC" w:rsidRDefault="005817AC" w:rsidP="005817AC">
                            <w:pPr>
                              <w:spacing w:after="0" w:line="240" w:lineRule="auto"/>
                              <w:jc w:val="both"/>
                              <w:rPr>
                                <w:rFonts w:ascii="Arial" w:hAnsi="Arial" w:cs="Arial"/>
                                <w:color w:val="000000" w:themeColor="text1"/>
                                <w:sz w:val="20"/>
                                <w:szCs w:val="20"/>
                                <w:lang w:val="en-US"/>
                              </w:rPr>
                            </w:pPr>
                            <w:r w:rsidRPr="005817AC">
                              <w:rPr>
                                <w:rFonts w:ascii="Arial" w:hAnsi="Arial" w:cs="Arial"/>
                                <w:color w:val="000000" w:themeColor="text1"/>
                                <w:sz w:val="20"/>
                                <w:szCs w:val="20"/>
                                <w:lang w:val="en-US"/>
                              </w:rPr>
                              <w:t>McCarthy M. &amp; O'Dell F. (2016) Academic Vocabulary in Use, Vocabulary reference and practice, Cambridge University Press. 177 p.</w:t>
                            </w:r>
                          </w:p>
                          <w:p w14:paraId="53268BFA" w14:textId="2D389982" w:rsidR="005817AC" w:rsidRPr="005817AC" w:rsidRDefault="005817AC" w:rsidP="005817AC">
                            <w:pPr>
                              <w:spacing w:after="0" w:line="240" w:lineRule="auto"/>
                              <w:jc w:val="both"/>
                              <w:rPr>
                                <w:rFonts w:ascii="Arial" w:hAnsi="Arial" w:cs="Arial"/>
                                <w:color w:val="000000" w:themeColor="text1"/>
                                <w:sz w:val="20"/>
                                <w:szCs w:val="20"/>
                                <w:lang w:val="en-US"/>
                              </w:rPr>
                            </w:pPr>
                            <w:r w:rsidRPr="005817AC">
                              <w:rPr>
                                <w:rFonts w:ascii="Arial" w:hAnsi="Arial" w:cs="Arial"/>
                                <w:color w:val="000000" w:themeColor="text1"/>
                                <w:sz w:val="20"/>
                                <w:szCs w:val="20"/>
                                <w:lang w:val="en-US"/>
                              </w:rPr>
                              <w:t xml:space="preserve">Tripathy, P., Tripathy, P.K. (2017) Fundamentals of Research. A </w:t>
                            </w:r>
                            <w:proofErr w:type="spellStart"/>
                            <w:r w:rsidRPr="005817AC">
                              <w:rPr>
                                <w:rFonts w:ascii="Arial" w:hAnsi="Arial" w:cs="Arial"/>
                                <w:color w:val="000000" w:themeColor="text1"/>
                                <w:sz w:val="20"/>
                                <w:szCs w:val="20"/>
                                <w:lang w:val="en-US"/>
                              </w:rPr>
                              <w:t>Dissective</w:t>
                            </w:r>
                            <w:proofErr w:type="spellEnd"/>
                            <w:r w:rsidRPr="005817AC">
                              <w:rPr>
                                <w:rFonts w:ascii="Arial" w:hAnsi="Arial" w:cs="Arial"/>
                                <w:color w:val="000000" w:themeColor="text1"/>
                                <w:sz w:val="20"/>
                                <w:szCs w:val="20"/>
                                <w:lang w:val="en-US"/>
                              </w:rPr>
                              <w:t xml:space="preserve"> View. Anchor Academic Publishing. 212 p.</w:t>
                            </w:r>
                          </w:p>
                          <w:p w14:paraId="02F4FA88" w14:textId="77777777" w:rsidR="00320645" w:rsidRPr="00320645" w:rsidRDefault="00320645" w:rsidP="00320645">
                            <w:pPr>
                              <w:widowControl w:val="0"/>
                              <w:spacing w:after="0"/>
                              <w:jc w:val="both"/>
                              <w:rPr>
                                <w:rFonts w:ascii="Arial" w:hAnsi="Arial" w:cs="Arial"/>
                                <w:color w:val="000000"/>
                                <w:sz w:val="20"/>
                                <w:szCs w:val="20"/>
                                <w:lang w:val="en-US"/>
                              </w:rPr>
                            </w:pPr>
                            <w:r w:rsidRPr="00320645">
                              <w:rPr>
                                <w:rStyle w:val="a9"/>
                                <w:rFonts w:ascii="Arial" w:hAnsi="Arial" w:cs="Arial"/>
                                <w:sz w:val="20"/>
                                <w:szCs w:val="20"/>
                                <w:lang w:val="en-US"/>
                              </w:rPr>
                              <w:t>Online resources</w:t>
                            </w:r>
                          </w:p>
                          <w:p w14:paraId="0B3BF6B2" w14:textId="77777777" w:rsidR="00320645" w:rsidRPr="00320645" w:rsidRDefault="00320645" w:rsidP="00320645">
                            <w:pPr>
                              <w:spacing w:after="0"/>
                              <w:rPr>
                                <w:rFonts w:ascii="Arial" w:hAnsi="Arial" w:cs="Arial"/>
                                <w:sz w:val="20"/>
                                <w:szCs w:val="20"/>
                                <w:lang w:val="en-US"/>
                              </w:rPr>
                            </w:pPr>
                            <w:r w:rsidRPr="00320645">
                              <w:rPr>
                                <w:rFonts w:ascii="Arial" w:hAnsi="Arial" w:cs="Arial"/>
                                <w:sz w:val="20"/>
                                <w:szCs w:val="20"/>
                                <w:lang w:val="en-US"/>
                              </w:rPr>
                              <w:t xml:space="preserve">1) </w:t>
                            </w:r>
                            <w:proofErr w:type="spellStart"/>
                            <w:r w:rsidRPr="00320645">
                              <w:rPr>
                                <w:rFonts w:ascii="Arial" w:hAnsi="Arial" w:cs="Arial"/>
                                <w:sz w:val="20"/>
                                <w:szCs w:val="20"/>
                                <w:lang w:val="en-US"/>
                              </w:rPr>
                              <w:t>Wordvice</w:t>
                            </w:r>
                            <w:proofErr w:type="spellEnd"/>
                            <w:r w:rsidRPr="00320645">
                              <w:rPr>
                                <w:rFonts w:ascii="Arial" w:hAnsi="Arial" w:cs="Arial"/>
                                <w:sz w:val="20"/>
                                <w:szCs w:val="20"/>
                                <w:lang w:val="en-US"/>
                              </w:rPr>
                              <w:t xml:space="preserve"> Writing &amp; Editing </w:t>
                            </w:r>
                            <w:hyperlink r:id="rId7" w:history="1">
                              <w:r w:rsidRPr="00320645">
                                <w:rPr>
                                  <w:rStyle w:val="a4"/>
                                  <w:rFonts w:ascii="Arial" w:hAnsi="Arial" w:cs="Arial"/>
                                  <w:sz w:val="20"/>
                                  <w:szCs w:val="20"/>
                                  <w:lang w:val="en-US"/>
                                </w:rPr>
                                <w:t>https://blog.wordvice.com/writing-and-editing-guide/</w:t>
                              </w:r>
                            </w:hyperlink>
                          </w:p>
                          <w:p w14:paraId="1673C27E" w14:textId="77777777" w:rsidR="00320645" w:rsidRPr="00320645" w:rsidRDefault="00320645" w:rsidP="00320645">
                            <w:pPr>
                              <w:spacing w:after="0" w:line="240" w:lineRule="auto"/>
                              <w:rPr>
                                <w:rFonts w:ascii="Arial" w:hAnsi="Arial" w:cs="Arial"/>
                                <w:sz w:val="20"/>
                                <w:szCs w:val="20"/>
                                <w:lang w:val="en-US"/>
                              </w:rPr>
                            </w:pPr>
                            <w:r w:rsidRPr="00320645">
                              <w:rPr>
                                <w:rFonts w:ascii="Arial" w:hAnsi="Arial" w:cs="Arial"/>
                                <w:sz w:val="20"/>
                                <w:szCs w:val="20"/>
                                <w:lang w:val="en-US"/>
                              </w:rPr>
                              <w:t xml:space="preserve">2)  Blog by Anna Clemens (Academic writing coach) </w:t>
                            </w:r>
                            <w:hyperlink r:id="rId8" w:history="1">
                              <w:r w:rsidRPr="00320645">
                                <w:rPr>
                                  <w:rStyle w:val="a4"/>
                                  <w:rFonts w:ascii="Arial" w:hAnsi="Arial" w:cs="Arial"/>
                                  <w:sz w:val="20"/>
                                  <w:szCs w:val="20"/>
                                  <w:lang w:val="en-US"/>
                                </w:rPr>
                                <w:t>https://www.annaclemens.com/about</w:t>
                              </w:r>
                            </w:hyperlink>
                          </w:p>
                          <w:p w14:paraId="71F90C3D" w14:textId="77777777" w:rsidR="00320645" w:rsidRPr="00320645" w:rsidRDefault="00320645" w:rsidP="00320645">
                            <w:pPr>
                              <w:spacing w:after="0" w:line="240" w:lineRule="auto"/>
                              <w:rPr>
                                <w:rFonts w:ascii="Arial" w:hAnsi="Arial" w:cs="Arial"/>
                                <w:sz w:val="20"/>
                                <w:szCs w:val="20"/>
                                <w:lang w:val="en-US"/>
                              </w:rPr>
                            </w:pPr>
                            <w:r w:rsidRPr="00320645">
                              <w:rPr>
                                <w:rFonts w:ascii="Arial" w:hAnsi="Arial" w:cs="Arial"/>
                                <w:sz w:val="20"/>
                                <w:szCs w:val="20"/>
                                <w:lang w:val="en-US"/>
                              </w:rPr>
                              <w:t xml:space="preserve">3) Elements of Style for Writing Scientific Journal Articles  </w:t>
                            </w:r>
                            <w:hyperlink r:id="rId9" w:history="1">
                              <w:r w:rsidRPr="00320645">
                                <w:rPr>
                                  <w:rStyle w:val="a4"/>
                                  <w:rFonts w:ascii="Arial" w:hAnsi="Arial" w:cs="Arial"/>
                                  <w:sz w:val="20"/>
                                  <w:szCs w:val="20"/>
                                  <w:lang w:val="en-US"/>
                                </w:rPr>
                                <w:t>https://www.gfdl.noaa.gov/wp-content/uploads/2018/08/Elements_of_Style.pdf</w:t>
                              </w:r>
                            </w:hyperlink>
                          </w:p>
                          <w:p w14:paraId="7A57851E" w14:textId="77777777" w:rsidR="00320645" w:rsidRPr="00320645" w:rsidRDefault="00320645" w:rsidP="00320645">
                            <w:pPr>
                              <w:spacing w:after="0" w:line="240" w:lineRule="auto"/>
                              <w:rPr>
                                <w:rFonts w:ascii="Arial" w:hAnsi="Arial" w:cs="Arial"/>
                                <w:color w:val="0563C1"/>
                                <w:sz w:val="20"/>
                                <w:szCs w:val="20"/>
                                <w:u w:val="single"/>
                                <w:lang w:val="en-US"/>
                              </w:rPr>
                            </w:pPr>
                            <w:r w:rsidRPr="00320645">
                              <w:rPr>
                                <w:rFonts w:ascii="Arial" w:hAnsi="Arial" w:cs="Arial"/>
                                <w:sz w:val="20"/>
                                <w:szCs w:val="20"/>
                                <w:lang w:val="en-US"/>
                              </w:rPr>
                              <w:t xml:space="preserve">4) Academic Phrases, Sentences and Vocabulary </w:t>
                            </w:r>
                            <w:hyperlink r:id="rId10" w:history="1">
                              <w:r w:rsidRPr="00320645">
                                <w:rPr>
                                  <w:rStyle w:val="a4"/>
                                  <w:rFonts w:ascii="Arial" w:hAnsi="Arial" w:cs="Arial"/>
                                  <w:sz w:val="20"/>
                                  <w:szCs w:val="20"/>
                                  <w:lang w:val="en-US"/>
                                </w:rPr>
                                <w:t>https://www.ref-n-write.com/blog/research-paper-example-writing-literature-review-section-academic-phrasebank-vocabulary/</w:t>
                              </w:r>
                            </w:hyperlink>
                            <w:r w:rsidRPr="00320645">
                              <w:rPr>
                                <w:rFonts w:ascii="Arial" w:hAnsi="Arial" w:cs="Arial"/>
                                <w:sz w:val="20"/>
                                <w:szCs w:val="20"/>
                                <w:lang w:val="en-US"/>
                              </w:rPr>
                              <w:t xml:space="preserve">  </w:t>
                            </w:r>
                          </w:p>
                          <w:p w14:paraId="0A9AC95C" w14:textId="77777777" w:rsidR="00320645" w:rsidRPr="00320645" w:rsidRDefault="00320645" w:rsidP="00320645">
                            <w:pPr>
                              <w:widowControl w:val="0"/>
                              <w:spacing w:after="0" w:line="240" w:lineRule="auto"/>
                              <w:jc w:val="both"/>
                              <w:rPr>
                                <w:rFonts w:ascii="Arial" w:hAnsi="Arial" w:cs="Arial"/>
                                <w:sz w:val="20"/>
                                <w:szCs w:val="20"/>
                                <w:lang w:val="en-US"/>
                              </w:rPr>
                            </w:pPr>
                            <w:r w:rsidRPr="00320645">
                              <w:rPr>
                                <w:rFonts w:ascii="Arial" w:hAnsi="Arial" w:cs="Arial"/>
                                <w:sz w:val="20"/>
                                <w:szCs w:val="20"/>
                                <w:lang w:val="en-US"/>
                              </w:rPr>
                              <w:t xml:space="preserve">5) International Journal of Geoinformatics </w:t>
                            </w:r>
                            <w:hyperlink r:id="rId11" w:history="1">
                              <w:r w:rsidRPr="00320645">
                                <w:rPr>
                                  <w:rStyle w:val="a4"/>
                                  <w:rFonts w:ascii="Arial" w:hAnsi="Arial" w:cs="Arial"/>
                                  <w:sz w:val="20"/>
                                  <w:szCs w:val="20"/>
                                  <w:lang w:val="en-US"/>
                                </w:rPr>
                                <w:t>https://journals.sfu.ca/ijg/index.php/journal/index</w:t>
                              </w:r>
                            </w:hyperlink>
                          </w:p>
                          <w:p w14:paraId="6F2B92D4" w14:textId="77777777" w:rsidR="00320645" w:rsidRPr="00320645" w:rsidRDefault="00320645" w:rsidP="00320645">
                            <w:pPr>
                              <w:widowControl w:val="0"/>
                              <w:spacing w:after="0" w:line="240" w:lineRule="auto"/>
                              <w:jc w:val="both"/>
                              <w:rPr>
                                <w:rFonts w:ascii="Arial" w:hAnsi="Arial" w:cs="Arial"/>
                                <w:sz w:val="20"/>
                                <w:szCs w:val="20"/>
                                <w:lang w:val="en-US"/>
                              </w:rPr>
                            </w:pPr>
                            <w:r w:rsidRPr="00320645">
                              <w:rPr>
                                <w:rFonts w:ascii="Arial" w:hAnsi="Arial" w:cs="Arial"/>
                                <w:sz w:val="20"/>
                                <w:szCs w:val="20"/>
                                <w:lang w:val="en-US"/>
                              </w:rPr>
                              <w:t xml:space="preserve">6) </w:t>
                            </w:r>
                            <w:proofErr w:type="spellStart"/>
                            <w:r w:rsidRPr="00320645">
                              <w:rPr>
                                <w:rFonts w:ascii="Arial" w:hAnsi="Arial" w:cs="Arial"/>
                                <w:sz w:val="20"/>
                                <w:szCs w:val="20"/>
                                <w:lang w:val="en-US"/>
                              </w:rPr>
                              <w:t>Geoinformatica</w:t>
                            </w:r>
                            <w:proofErr w:type="spellEnd"/>
                            <w:r w:rsidRPr="00320645">
                              <w:rPr>
                                <w:rFonts w:ascii="Arial" w:hAnsi="Arial" w:cs="Arial"/>
                                <w:sz w:val="20"/>
                                <w:szCs w:val="20"/>
                                <w:lang w:val="en-US"/>
                              </w:rPr>
                              <w:t xml:space="preserve"> (Springer) </w:t>
                            </w:r>
                            <w:r w:rsidRPr="00320645">
                              <w:rPr>
                                <w:rFonts w:ascii="Arial" w:hAnsi="Arial" w:cs="Arial"/>
                                <w:sz w:val="20"/>
                                <w:szCs w:val="20"/>
                                <w:lang w:val="en-US"/>
                              </w:rPr>
                              <w:fldChar w:fldCharType="begin"/>
                            </w:r>
                            <w:r w:rsidRPr="00320645">
                              <w:rPr>
                                <w:rFonts w:ascii="Arial" w:hAnsi="Arial" w:cs="Arial"/>
                                <w:sz w:val="20"/>
                                <w:szCs w:val="20"/>
                                <w:lang w:val="en-US"/>
                              </w:rPr>
                              <w:instrText xml:space="preserve"> HYPERLINK "https://www.springer.com/journal/10707 </w:instrText>
                            </w:r>
                          </w:p>
                          <w:p w14:paraId="75ACC8FF" w14:textId="77777777" w:rsidR="00320645" w:rsidRPr="00320645" w:rsidRDefault="00320645" w:rsidP="00320645">
                            <w:pPr>
                              <w:widowControl w:val="0"/>
                              <w:spacing w:after="0" w:line="240" w:lineRule="auto"/>
                              <w:jc w:val="both"/>
                              <w:rPr>
                                <w:rStyle w:val="a4"/>
                                <w:rFonts w:ascii="Arial" w:hAnsi="Arial" w:cs="Arial"/>
                                <w:sz w:val="20"/>
                                <w:szCs w:val="20"/>
                                <w:lang w:val="en-US"/>
                              </w:rPr>
                            </w:pPr>
                            <w:r w:rsidRPr="00320645">
                              <w:rPr>
                                <w:rFonts w:ascii="Arial" w:hAnsi="Arial" w:cs="Arial"/>
                                <w:sz w:val="20"/>
                                <w:szCs w:val="20"/>
                                <w:lang w:val="en-US"/>
                              </w:rPr>
                              <w:instrText xml:space="preserve">7" </w:instrText>
                            </w:r>
                            <w:r w:rsidRPr="00320645">
                              <w:rPr>
                                <w:rFonts w:ascii="Arial" w:hAnsi="Arial" w:cs="Arial"/>
                                <w:sz w:val="20"/>
                                <w:szCs w:val="20"/>
                                <w:lang w:val="en-US"/>
                              </w:rPr>
                              <w:fldChar w:fldCharType="separate"/>
                            </w:r>
                            <w:r w:rsidRPr="00320645">
                              <w:rPr>
                                <w:rStyle w:val="a4"/>
                                <w:rFonts w:ascii="Arial" w:hAnsi="Arial" w:cs="Arial"/>
                                <w:sz w:val="20"/>
                                <w:szCs w:val="20"/>
                                <w:lang w:val="en-US"/>
                              </w:rPr>
                              <w:t xml:space="preserve">https://www.springer.com/journal/10707 </w:t>
                            </w:r>
                          </w:p>
                          <w:p w14:paraId="00A7D3C1" w14:textId="77777777" w:rsidR="00320645" w:rsidRPr="00320645" w:rsidRDefault="00320645" w:rsidP="00320645">
                            <w:pPr>
                              <w:widowControl w:val="0"/>
                              <w:spacing w:after="0" w:line="240" w:lineRule="auto"/>
                              <w:jc w:val="both"/>
                              <w:rPr>
                                <w:rFonts w:ascii="Arial" w:hAnsi="Arial" w:cs="Arial"/>
                                <w:sz w:val="20"/>
                                <w:szCs w:val="20"/>
                                <w:lang w:val="en-US"/>
                              </w:rPr>
                            </w:pPr>
                            <w:r w:rsidRPr="00E930DD">
                              <w:rPr>
                                <w:rStyle w:val="a4"/>
                                <w:rFonts w:ascii="Arial" w:hAnsi="Arial" w:cs="Arial"/>
                                <w:color w:val="auto"/>
                                <w:sz w:val="20"/>
                                <w:szCs w:val="20"/>
                                <w:u w:val="none"/>
                                <w:lang w:val="en-US"/>
                              </w:rPr>
                              <w:t>7</w:t>
                            </w:r>
                            <w:r w:rsidRPr="00320645">
                              <w:rPr>
                                <w:rFonts w:ascii="Arial" w:hAnsi="Arial" w:cs="Arial"/>
                                <w:sz w:val="20"/>
                                <w:szCs w:val="20"/>
                                <w:lang w:val="en-US"/>
                              </w:rPr>
                              <w:fldChar w:fldCharType="end"/>
                            </w:r>
                            <w:r w:rsidRPr="00320645">
                              <w:rPr>
                                <w:rFonts w:ascii="Arial" w:hAnsi="Arial" w:cs="Arial"/>
                                <w:sz w:val="20"/>
                                <w:szCs w:val="20"/>
                                <w:lang w:val="en-US"/>
                              </w:rPr>
                              <w:t xml:space="preserve">) Applied Informatics </w:t>
                            </w:r>
                            <w:hyperlink r:id="rId12" w:history="1">
                              <w:r w:rsidRPr="00320645">
                                <w:rPr>
                                  <w:rStyle w:val="a4"/>
                                  <w:rFonts w:ascii="Arial" w:hAnsi="Arial" w:cs="Arial"/>
                                  <w:sz w:val="20"/>
                                  <w:szCs w:val="20"/>
                                  <w:lang w:val="en-US"/>
                                </w:rPr>
                                <w:t>https://applied-informatics-j.springeropen.com/</w:t>
                              </w:r>
                            </w:hyperlink>
                            <w:r w:rsidRPr="00320645">
                              <w:rPr>
                                <w:rFonts w:ascii="Arial" w:hAnsi="Arial" w:cs="Arial"/>
                                <w:sz w:val="20"/>
                                <w:szCs w:val="20"/>
                                <w:lang w:val="en-US"/>
                              </w:rPr>
                              <w:t xml:space="preserve"> </w:t>
                            </w:r>
                          </w:p>
                          <w:p w14:paraId="417342FE" w14:textId="77777777" w:rsidR="00320645" w:rsidRPr="00320645" w:rsidRDefault="00320645" w:rsidP="00320645">
                            <w:pPr>
                              <w:widowControl w:val="0"/>
                              <w:spacing w:after="0" w:line="240" w:lineRule="auto"/>
                              <w:ind w:firstLine="709"/>
                              <w:jc w:val="both"/>
                              <w:rPr>
                                <w:rFonts w:ascii="Arial" w:hAnsi="Arial" w:cs="Arial"/>
                                <w:sz w:val="20"/>
                                <w:szCs w:val="20"/>
                                <w:lang w:val="en-US"/>
                              </w:rPr>
                            </w:pPr>
                          </w:p>
                          <w:p w14:paraId="5BB977B9" w14:textId="77C0A8B9" w:rsidR="00BE2E5E" w:rsidRPr="00320645" w:rsidRDefault="00BE2E5E" w:rsidP="00320645">
                            <w:pPr>
                              <w:spacing w:after="0" w:line="240" w:lineRule="auto"/>
                              <w:rPr>
                                <w:rFonts w:ascii="Arial" w:hAnsi="Arial" w:cs="Arial"/>
                                <w:sz w:val="20"/>
                                <w:szCs w:val="20"/>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4116A6" id="_x0000_t202" coordsize="21600,21600" o:spt="202" path="m,l,21600r21600,l21600,xe">
                <v:stroke joinstyle="miter"/>
                <v:path gradientshapeok="t" o:connecttype="rect"/>
              </v:shapetype>
              <v:shape id="Надпись 16" o:spid="_x0000_s1041" type="#_x0000_t202" style="position:absolute;margin-left:-22.3pt;margin-top:120.05pt;width:492pt;height:208.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" fillcolor="window" strokeweight=".5pt">
                <v:textbox>
                  <w:txbxContent>
                    <w:p w14:paraId="3515A6F6" w14:textId="77777777" w:rsidR="005817AC" w:rsidRPr="005817AC" w:rsidRDefault="005817AC" w:rsidP="005817AC">
                      <w:pPr>
                        <w:spacing w:after="0" w:line="240" w:lineRule="auto"/>
                        <w:jc w:val="both"/>
                        <w:rPr>
                          <w:rFonts w:ascii="Arial" w:eastAsia="Times New Roman" w:hAnsi="Arial" w:cs="Arial"/>
                          <w:color w:val="000000" w:themeColor="text1"/>
                          <w:sz w:val="20"/>
                          <w:szCs w:val="20"/>
                          <w:lang w:val="en-US" w:eastAsia="ru-RU"/>
                        </w:rPr>
                      </w:pPr>
                      <w:r w:rsidRPr="005817AC">
                        <w:rPr>
                          <w:rFonts w:ascii="Arial" w:eastAsia="Times New Roman" w:hAnsi="Arial" w:cs="Arial"/>
                          <w:color w:val="000000" w:themeColor="text1"/>
                          <w:sz w:val="20"/>
                          <w:szCs w:val="20"/>
                          <w:shd w:val="clear" w:color="auto" w:fill="FFFFFF"/>
                          <w:lang w:val="en-US" w:eastAsia="ru-RU"/>
                        </w:rPr>
                        <w:t>Lillis, T. &amp; Curry, M. J. (2010).  </w:t>
                      </w:r>
                      <w:r w:rsidRPr="005817AC">
                        <w:rPr>
                          <w:rFonts w:ascii="Arial" w:eastAsia="Times New Roman" w:hAnsi="Arial" w:cs="Arial"/>
                          <w:color w:val="000000" w:themeColor="text1"/>
                          <w:sz w:val="20"/>
                          <w:szCs w:val="20"/>
                          <w:lang w:val="en-US" w:eastAsia="ru-RU"/>
                        </w:rPr>
                        <w:t>Academic writing in a global context: The politics and practices of publishing in English. </w:t>
                      </w:r>
                      <w:r w:rsidRPr="005817AC">
                        <w:rPr>
                          <w:rFonts w:ascii="Arial" w:eastAsia="Times New Roman" w:hAnsi="Arial" w:cs="Arial"/>
                          <w:color w:val="000000" w:themeColor="text1"/>
                          <w:sz w:val="20"/>
                          <w:szCs w:val="20"/>
                          <w:shd w:val="clear" w:color="auto" w:fill="FFFFFF"/>
                          <w:lang w:val="en-US" w:eastAsia="ru-RU"/>
                        </w:rPr>
                        <w:t>Abingdon, Oxford, UK: Routledge. 224 p.</w:t>
                      </w:r>
                    </w:p>
                    <w:p w14:paraId="1AB2F89F" w14:textId="77777777" w:rsidR="005817AC" w:rsidRPr="005817AC" w:rsidRDefault="005817AC" w:rsidP="005817AC">
                      <w:pPr>
                        <w:spacing w:after="0" w:line="240" w:lineRule="auto"/>
                        <w:rPr>
                          <w:rFonts w:ascii="Arial" w:eastAsia="Times New Roman" w:hAnsi="Arial" w:cs="Arial"/>
                          <w:sz w:val="20"/>
                          <w:szCs w:val="20"/>
                          <w:lang w:val="en-US" w:eastAsia="ru-RU"/>
                        </w:rPr>
                      </w:pPr>
                      <w:r w:rsidRPr="005817AC">
                        <w:rPr>
                          <w:rFonts w:ascii="Arial" w:eastAsia="Times New Roman" w:hAnsi="Arial" w:cs="Arial"/>
                          <w:sz w:val="20"/>
                          <w:szCs w:val="20"/>
                          <w:lang w:val="en-US" w:eastAsia="ru-RU"/>
                        </w:rPr>
                        <w:t>Mack Ch. A. (2018) How to write a good scientific paper, SPIE, USA – 110 p.</w:t>
                      </w:r>
                    </w:p>
                    <w:p w14:paraId="5EF8A9A7" w14:textId="77777777" w:rsidR="005817AC" w:rsidRPr="005817AC" w:rsidRDefault="005817AC" w:rsidP="005817AC">
                      <w:pPr>
                        <w:spacing w:after="0" w:line="240" w:lineRule="auto"/>
                        <w:jc w:val="both"/>
                        <w:rPr>
                          <w:rFonts w:ascii="Arial" w:hAnsi="Arial" w:cs="Arial"/>
                          <w:color w:val="000000" w:themeColor="text1"/>
                          <w:sz w:val="20"/>
                          <w:szCs w:val="20"/>
                          <w:lang w:val="en-US"/>
                        </w:rPr>
                      </w:pPr>
                      <w:r w:rsidRPr="005817AC">
                        <w:rPr>
                          <w:rFonts w:ascii="Arial" w:hAnsi="Arial" w:cs="Arial"/>
                          <w:color w:val="000000" w:themeColor="text1"/>
                          <w:sz w:val="20"/>
                          <w:szCs w:val="20"/>
                          <w:lang w:val="en-US"/>
                        </w:rPr>
                        <w:t>McCarthy M. &amp; O'Dell F. (2016) Academic Vocabulary in Use, Vocabulary reference and practice, Cambridge University Press. 177 p.</w:t>
                      </w:r>
                    </w:p>
                    <w:p w14:paraId="53268BFA" w14:textId="2D389982" w:rsidR="005817AC" w:rsidRPr="005817AC" w:rsidRDefault="005817AC" w:rsidP="005817AC">
                      <w:pPr>
                        <w:spacing w:after="0" w:line="240" w:lineRule="auto"/>
                        <w:jc w:val="both"/>
                        <w:rPr>
                          <w:rFonts w:ascii="Arial" w:hAnsi="Arial" w:cs="Arial"/>
                          <w:color w:val="000000" w:themeColor="text1"/>
                          <w:sz w:val="20"/>
                          <w:szCs w:val="20"/>
                          <w:lang w:val="en-US"/>
                        </w:rPr>
                      </w:pPr>
                      <w:r w:rsidRPr="005817AC">
                        <w:rPr>
                          <w:rFonts w:ascii="Arial" w:hAnsi="Arial" w:cs="Arial"/>
                          <w:color w:val="000000" w:themeColor="text1"/>
                          <w:sz w:val="20"/>
                          <w:szCs w:val="20"/>
                          <w:lang w:val="en-US"/>
                        </w:rPr>
                        <w:t xml:space="preserve">Tripathy, P., Tripathy, P.K. (2017) Fundamentals of Research. A </w:t>
                      </w:r>
                      <w:proofErr w:type="spellStart"/>
                      <w:r w:rsidRPr="005817AC">
                        <w:rPr>
                          <w:rFonts w:ascii="Arial" w:hAnsi="Arial" w:cs="Arial"/>
                          <w:color w:val="000000" w:themeColor="text1"/>
                          <w:sz w:val="20"/>
                          <w:szCs w:val="20"/>
                          <w:lang w:val="en-US"/>
                        </w:rPr>
                        <w:t>Dissective</w:t>
                      </w:r>
                      <w:proofErr w:type="spellEnd"/>
                      <w:r w:rsidRPr="005817AC">
                        <w:rPr>
                          <w:rFonts w:ascii="Arial" w:hAnsi="Arial" w:cs="Arial"/>
                          <w:color w:val="000000" w:themeColor="text1"/>
                          <w:sz w:val="20"/>
                          <w:szCs w:val="20"/>
                          <w:lang w:val="en-US"/>
                        </w:rPr>
                        <w:t xml:space="preserve"> View. Anchor Academic Publishing. 212 p.</w:t>
                      </w:r>
                    </w:p>
                    <w:p w14:paraId="02F4FA88" w14:textId="77777777" w:rsidR="00320645" w:rsidRPr="00320645" w:rsidRDefault="00320645" w:rsidP="00320645">
                      <w:pPr>
                        <w:widowControl w:val="0"/>
                        <w:spacing w:after="0"/>
                        <w:jc w:val="both"/>
                        <w:rPr>
                          <w:rFonts w:ascii="Arial" w:hAnsi="Arial" w:cs="Arial"/>
                          <w:color w:val="000000"/>
                          <w:sz w:val="20"/>
                          <w:szCs w:val="20"/>
                          <w:lang w:val="en-US"/>
                        </w:rPr>
                      </w:pPr>
                      <w:r w:rsidRPr="00320645">
                        <w:rPr>
                          <w:rStyle w:val="a9"/>
                          <w:rFonts w:ascii="Arial" w:hAnsi="Arial" w:cs="Arial"/>
                          <w:sz w:val="20"/>
                          <w:szCs w:val="20"/>
                          <w:lang w:val="en-US"/>
                        </w:rPr>
                        <w:t>Online resources</w:t>
                      </w:r>
                    </w:p>
                    <w:p w14:paraId="0B3BF6B2" w14:textId="77777777" w:rsidR="00320645" w:rsidRPr="00320645" w:rsidRDefault="00320645" w:rsidP="00320645">
                      <w:pPr>
                        <w:spacing w:after="0"/>
                        <w:rPr>
                          <w:rFonts w:ascii="Arial" w:hAnsi="Arial" w:cs="Arial"/>
                          <w:sz w:val="20"/>
                          <w:szCs w:val="20"/>
                          <w:lang w:val="en-US"/>
                        </w:rPr>
                      </w:pPr>
                      <w:r w:rsidRPr="00320645">
                        <w:rPr>
                          <w:rFonts w:ascii="Arial" w:hAnsi="Arial" w:cs="Arial"/>
                          <w:sz w:val="20"/>
                          <w:szCs w:val="20"/>
                          <w:lang w:val="en-US"/>
                        </w:rPr>
                        <w:t xml:space="preserve">1) </w:t>
                      </w:r>
                      <w:proofErr w:type="spellStart"/>
                      <w:r w:rsidRPr="00320645">
                        <w:rPr>
                          <w:rFonts w:ascii="Arial" w:hAnsi="Arial" w:cs="Arial"/>
                          <w:sz w:val="20"/>
                          <w:szCs w:val="20"/>
                          <w:lang w:val="en-US"/>
                        </w:rPr>
                        <w:t>Wordvice</w:t>
                      </w:r>
                      <w:proofErr w:type="spellEnd"/>
                      <w:r w:rsidRPr="00320645">
                        <w:rPr>
                          <w:rFonts w:ascii="Arial" w:hAnsi="Arial" w:cs="Arial"/>
                          <w:sz w:val="20"/>
                          <w:szCs w:val="20"/>
                          <w:lang w:val="en-US"/>
                        </w:rPr>
                        <w:t xml:space="preserve"> Writing &amp; Editing </w:t>
                      </w:r>
                      <w:hyperlink r:id="rId13" w:history="1">
                        <w:r w:rsidRPr="00320645">
                          <w:rPr>
                            <w:rStyle w:val="a4"/>
                            <w:rFonts w:ascii="Arial" w:hAnsi="Arial" w:cs="Arial"/>
                            <w:sz w:val="20"/>
                            <w:szCs w:val="20"/>
                            <w:lang w:val="en-US"/>
                          </w:rPr>
                          <w:t>https://blog.wordvice.com/writing-and-editing-guide/</w:t>
                        </w:r>
                      </w:hyperlink>
                    </w:p>
                    <w:p w14:paraId="1673C27E" w14:textId="77777777" w:rsidR="00320645" w:rsidRPr="00320645" w:rsidRDefault="00320645" w:rsidP="00320645">
                      <w:pPr>
                        <w:spacing w:after="0" w:line="240" w:lineRule="auto"/>
                        <w:rPr>
                          <w:rFonts w:ascii="Arial" w:hAnsi="Arial" w:cs="Arial"/>
                          <w:sz w:val="20"/>
                          <w:szCs w:val="20"/>
                          <w:lang w:val="en-US"/>
                        </w:rPr>
                      </w:pPr>
                      <w:r w:rsidRPr="00320645">
                        <w:rPr>
                          <w:rFonts w:ascii="Arial" w:hAnsi="Arial" w:cs="Arial"/>
                          <w:sz w:val="20"/>
                          <w:szCs w:val="20"/>
                          <w:lang w:val="en-US"/>
                        </w:rPr>
                        <w:t xml:space="preserve">2)  Blog by Anna Clemens (Academic writing coach) </w:t>
                      </w:r>
                      <w:hyperlink r:id="rId14" w:history="1">
                        <w:r w:rsidRPr="00320645">
                          <w:rPr>
                            <w:rStyle w:val="a4"/>
                            <w:rFonts w:ascii="Arial" w:hAnsi="Arial" w:cs="Arial"/>
                            <w:sz w:val="20"/>
                            <w:szCs w:val="20"/>
                            <w:lang w:val="en-US"/>
                          </w:rPr>
                          <w:t>https://www.annaclemens.com/about</w:t>
                        </w:r>
                      </w:hyperlink>
                    </w:p>
                    <w:p w14:paraId="71F90C3D" w14:textId="77777777" w:rsidR="00320645" w:rsidRPr="00320645" w:rsidRDefault="00320645" w:rsidP="00320645">
                      <w:pPr>
                        <w:spacing w:after="0" w:line="240" w:lineRule="auto"/>
                        <w:rPr>
                          <w:rFonts w:ascii="Arial" w:hAnsi="Arial" w:cs="Arial"/>
                          <w:sz w:val="20"/>
                          <w:szCs w:val="20"/>
                          <w:lang w:val="en-US"/>
                        </w:rPr>
                      </w:pPr>
                      <w:r w:rsidRPr="00320645">
                        <w:rPr>
                          <w:rFonts w:ascii="Arial" w:hAnsi="Arial" w:cs="Arial"/>
                          <w:sz w:val="20"/>
                          <w:szCs w:val="20"/>
                          <w:lang w:val="en-US"/>
                        </w:rPr>
                        <w:t xml:space="preserve">3) Elements of Style for Writing Scientific Journal Articles  </w:t>
                      </w:r>
                      <w:hyperlink r:id="rId15" w:history="1">
                        <w:r w:rsidRPr="00320645">
                          <w:rPr>
                            <w:rStyle w:val="a4"/>
                            <w:rFonts w:ascii="Arial" w:hAnsi="Arial" w:cs="Arial"/>
                            <w:sz w:val="20"/>
                            <w:szCs w:val="20"/>
                            <w:lang w:val="en-US"/>
                          </w:rPr>
                          <w:t>https://www.gfdl.noaa.gov/wp-content/uploads/2018/08/Elements_of_Style.pdf</w:t>
                        </w:r>
                      </w:hyperlink>
                    </w:p>
                    <w:p w14:paraId="7A57851E" w14:textId="77777777" w:rsidR="00320645" w:rsidRPr="00320645" w:rsidRDefault="00320645" w:rsidP="00320645">
                      <w:pPr>
                        <w:spacing w:after="0" w:line="240" w:lineRule="auto"/>
                        <w:rPr>
                          <w:rFonts w:ascii="Arial" w:hAnsi="Arial" w:cs="Arial"/>
                          <w:color w:val="0563C1"/>
                          <w:sz w:val="20"/>
                          <w:szCs w:val="20"/>
                          <w:u w:val="single"/>
                          <w:lang w:val="en-US"/>
                        </w:rPr>
                      </w:pPr>
                      <w:r w:rsidRPr="00320645">
                        <w:rPr>
                          <w:rFonts w:ascii="Arial" w:hAnsi="Arial" w:cs="Arial"/>
                          <w:sz w:val="20"/>
                          <w:szCs w:val="20"/>
                          <w:lang w:val="en-US"/>
                        </w:rPr>
                        <w:t xml:space="preserve">4) Academic Phrases, Sentences and Vocabulary </w:t>
                      </w:r>
                      <w:hyperlink r:id="rId16" w:history="1">
                        <w:r w:rsidRPr="00320645">
                          <w:rPr>
                            <w:rStyle w:val="a4"/>
                            <w:rFonts w:ascii="Arial" w:hAnsi="Arial" w:cs="Arial"/>
                            <w:sz w:val="20"/>
                            <w:szCs w:val="20"/>
                            <w:lang w:val="en-US"/>
                          </w:rPr>
                          <w:t>https://www.ref-n-write.com/blog/research-paper-example-writing-literature-review-section-academic-phrasebank-vocabulary/</w:t>
                        </w:r>
                      </w:hyperlink>
                      <w:r w:rsidRPr="00320645">
                        <w:rPr>
                          <w:rFonts w:ascii="Arial" w:hAnsi="Arial" w:cs="Arial"/>
                          <w:sz w:val="20"/>
                          <w:szCs w:val="20"/>
                          <w:lang w:val="en-US"/>
                        </w:rPr>
                        <w:t xml:space="preserve">  </w:t>
                      </w:r>
                    </w:p>
                    <w:p w14:paraId="0A9AC95C" w14:textId="77777777" w:rsidR="00320645" w:rsidRPr="00320645" w:rsidRDefault="00320645" w:rsidP="00320645">
                      <w:pPr>
                        <w:widowControl w:val="0"/>
                        <w:spacing w:after="0" w:line="240" w:lineRule="auto"/>
                        <w:jc w:val="both"/>
                        <w:rPr>
                          <w:rFonts w:ascii="Arial" w:hAnsi="Arial" w:cs="Arial"/>
                          <w:sz w:val="20"/>
                          <w:szCs w:val="20"/>
                          <w:lang w:val="en-US"/>
                        </w:rPr>
                      </w:pPr>
                      <w:r w:rsidRPr="00320645">
                        <w:rPr>
                          <w:rFonts w:ascii="Arial" w:hAnsi="Arial" w:cs="Arial"/>
                          <w:sz w:val="20"/>
                          <w:szCs w:val="20"/>
                          <w:lang w:val="en-US"/>
                        </w:rPr>
                        <w:t xml:space="preserve">5) International Journal of Geoinformatics </w:t>
                      </w:r>
                      <w:hyperlink r:id="rId17" w:history="1">
                        <w:r w:rsidRPr="00320645">
                          <w:rPr>
                            <w:rStyle w:val="a4"/>
                            <w:rFonts w:ascii="Arial" w:hAnsi="Arial" w:cs="Arial"/>
                            <w:sz w:val="20"/>
                            <w:szCs w:val="20"/>
                            <w:lang w:val="en-US"/>
                          </w:rPr>
                          <w:t>https://journals.sfu.ca/ijg/index.php/journal/index</w:t>
                        </w:r>
                      </w:hyperlink>
                    </w:p>
                    <w:p w14:paraId="6F2B92D4" w14:textId="77777777" w:rsidR="00320645" w:rsidRPr="00320645" w:rsidRDefault="00320645" w:rsidP="00320645">
                      <w:pPr>
                        <w:widowControl w:val="0"/>
                        <w:spacing w:after="0" w:line="240" w:lineRule="auto"/>
                        <w:jc w:val="both"/>
                        <w:rPr>
                          <w:rFonts w:ascii="Arial" w:hAnsi="Arial" w:cs="Arial"/>
                          <w:sz w:val="20"/>
                          <w:szCs w:val="20"/>
                          <w:lang w:val="en-US"/>
                        </w:rPr>
                      </w:pPr>
                      <w:r w:rsidRPr="00320645">
                        <w:rPr>
                          <w:rFonts w:ascii="Arial" w:hAnsi="Arial" w:cs="Arial"/>
                          <w:sz w:val="20"/>
                          <w:szCs w:val="20"/>
                          <w:lang w:val="en-US"/>
                        </w:rPr>
                        <w:t xml:space="preserve">6) </w:t>
                      </w:r>
                      <w:proofErr w:type="spellStart"/>
                      <w:r w:rsidRPr="00320645">
                        <w:rPr>
                          <w:rFonts w:ascii="Arial" w:hAnsi="Arial" w:cs="Arial"/>
                          <w:sz w:val="20"/>
                          <w:szCs w:val="20"/>
                          <w:lang w:val="en-US"/>
                        </w:rPr>
                        <w:t>Geoinformatica</w:t>
                      </w:r>
                      <w:proofErr w:type="spellEnd"/>
                      <w:r w:rsidRPr="00320645">
                        <w:rPr>
                          <w:rFonts w:ascii="Arial" w:hAnsi="Arial" w:cs="Arial"/>
                          <w:sz w:val="20"/>
                          <w:szCs w:val="20"/>
                          <w:lang w:val="en-US"/>
                        </w:rPr>
                        <w:t xml:space="preserve"> (Springer) </w:t>
                      </w:r>
                      <w:r w:rsidRPr="00320645">
                        <w:rPr>
                          <w:rFonts w:ascii="Arial" w:hAnsi="Arial" w:cs="Arial"/>
                          <w:sz w:val="20"/>
                          <w:szCs w:val="20"/>
                          <w:lang w:val="en-US"/>
                        </w:rPr>
                        <w:fldChar w:fldCharType="begin"/>
                      </w:r>
                      <w:r w:rsidRPr="00320645">
                        <w:rPr>
                          <w:rFonts w:ascii="Arial" w:hAnsi="Arial" w:cs="Arial"/>
                          <w:sz w:val="20"/>
                          <w:szCs w:val="20"/>
                          <w:lang w:val="en-US"/>
                        </w:rPr>
                        <w:instrText xml:space="preserve"> HYPERLINK "https://www.springer.com/journal/10707 </w:instrText>
                      </w:r>
                    </w:p>
                    <w:p w14:paraId="75ACC8FF" w14:textId="77777777" w:rsidR="00320645" w:rsidRPr="00320645" w:rsidRDefault="00320645" w:rsidP="00320645">
                      <w:pPr>
                        <w:widowControl w:val="0"/>
                        <w:spacing w:after="0" w:line="240" w:lineRule="auto"/>
                        <w:jc w:val="both"/>
                        <w:rPr>
                          <w:rStyle w:val="a4"/>
                          <w:rFonts w:ascii="Arial" w:hAnsi="Arial" w:cs="Arial"/>
                          <w:sz w:val="20"/>
                          <w:szCs w:val="20"/>
                          <w:lang w:val="en-US"/>
                        </w:rPr>
                      </w:pPr>
                      <w:r w:rsidRPr="00320645">
                        <w:rPr>
                          <w:rFonts w:ascii="Arial" w:hAnsi="Arial" w:cs="Arial"/>
                          <w:sz w:val="20"/>
                          <w:szCs w:val="20"/>
                          <w:lang w:val="en-US"/>
                        </w:rPr>
                        <w:instrText xml:space="preserve">7" </w:instrText>
                      </w:r>
                      <w:r w:rsidRPr="00320645">
                        <w:rPr>
                          <w:rFonts w:ascii="Arial" w:hAnsi="Arial" w:cs="Arial"/>
                          <w:sz w:val="20"/>
                          <w:szCs w:val="20"/>
                          <w:lang w:val="en-US"/>
                        </w:rPr>
                        <w:fldChar w:fldCharType="separate"/>
                      </w:r>
                      <w:r w:rsidRPr="00320645">
                        <w:rPr>
                          <w:rStyle w:val="a4"/>
                          <w:rFonts w:ascii="Arial" w:hAnsi="Arial" w:cs="Arial"/>
                          <w:sz w:val="20"/>
                          <w:szCs w:val="20"/>
                          <w:lang w:val="en-US"/>
                        </w:rPr>
                        <w:t xml:space="preserve">https://www.springer.com/journal/10707 </w:t>
                      </w:r>
                    </w:p>
                    <w:p w14:paraId="00A7D3C1" w14:textId="77777777" w:rsidR="00320645" w:rsidRPr="00320645" w:rsidRDefault="00320645" w:rsidP="00320645">
                      <w:pPr>
                        <w:widowControl w:val="0"/>
                        <w:spacing w:after="0" w:line="240" w:lineRule="auto"/>
                        <w:jc w:val="both"/>
                        <w:rPr>
                          <w:rFonts w:ascii="Arial" w:hAnsi="Arial" w:cs="Arial"/>
                          <w:sz w:val="20"/>
                          <w:szCs w:val="20"/>
                          <w:lang w:val="en-US"/>
                        </w:rPr>
                      </w:pPr>
                      <w:r w:rsidRPr="00E930DD">
                        <w:rPr>
                          <w:rStyle w:val="a4"/>
                          <w:rFonts w:ascii="Arial" w:hAnsi="Arial" w:cs="Arial"/>
                          <w:color w:val="auto"/>
                          <w:sz w:val="20"/>
                          <w:szCs w:val="20"/>
                          <w:u w:val="none"/>
                          <w:lang w:val="en-US"/>
                        </w:rPr>
                        <w:t>7</w:t>
                      </w:r>
                      <w:r w:rsidRPr="00320645">
                        <w:rPr>
                          <w:rFonts w:ascii="Arial" w:hAnsi="Arial" w:cs="Arial"/>
                          <w:sz w:val="20"/>
                          <w:szCs w:val="20"/>
                          <w:lang w:val="en-US"/>
                        </w:rPr>
                        <w:fldChar w:fldCharType="end"/>
                      </w:r>
                      <w:r w:rsidRPr="00320645">
                        <w:rPr>
                          <w:rFonts w:ascii="Arial" w:hAnsi="Arial" w:cs="Arial"/>
                          <w:sz w:val="20"/>
                          <w:szCs w:val="20"/>
                          <w:lang w:val="en-US"/>
                        </w:rPr>
                        <w:t xml:space="preserve">) Applied Informatics </w:t>
                      </w:r>
                      <w:hyperlink r:id="rId18" w:history="1">
                        <w:r w:rsidRPr="00320645">
                          <w:rPr>
                            <w:rStyle w:val="a4"/>
                            <w:rFonts w:ascii="Arial" w:hAnsi="Arial" w:cs="Arial"/>
                            <w:sz w:val="20"/>
                            <w:szCs w:val="20"/>
                            <w:lang w:val="en-US"/>
                          </w:rPr>
                          <w:t>https://applied-informatics-j.springeropen.com/</w:t>
                        </w:r>
                      </w:hyperlink>
                      <w:r w:rsidRPr="00320645">
                        <w:rPr>
                          <w:rFonts w:ascii="Arial" w:hAnsi="Arial" w:cs="Arial"/>
                          <w:sz w:val="20"/>
                          <w:szCs w:val="20"/>
                          <w:lang w:val="en-US"/>
                        </w:rPr>
                        <w:t xml:space="preserve"> </w:t>
                      </w:r>
                    </w:p>
                    <w:p w14:paraId="417342FE" w14:textId="77777777" w:rsidR="00320645" w:rsidRPr="00320645" w:rsidRDefault="00320645" w:rsidP="00320645">
                      <w:pPr>
                        <w:widowControl w:val="0"/>
                        <w:spacing w:after="0" w:line="240" w:lineRule="auto"/>
                        <w:ind w:firstLine="709"/>
                        <w:jc w:val="both"/>
                        <w:rPr>
                          <w:rFonts w:ascii="Arial" w:hAnsi="Arial" w:cs="Arial"/>
                          <w:sz w:val="20"/>
                          <w:szCs w:val="20"/>
                          <w:lang w:val="en-US"/>
                        </w:rPr>
                      </w:pPr>
                    </w:p>
                    <w:p w14:paraId="5BB977B9" w14:textId="77C0A8B9" w:rsidR="00BE2E5E" w:rsidRPr="00320645" w:rsidRDefault="00BE2E5E" w:rsidP="00320645">
                      <w:pPr>
                        <w:spacing w:after="0" w:line="240" w:lineRule="auto"/>
                        <w:rPr>
                          <w:rFonts w:ascii="Arial" w:hAnsi="Arial" w:cs="Arial"/>
                          <w:sz w:val="20"/>
                          <w:szCs w:val="20"/>
                          <w:lang w:val="en-US"/>
                        </w:rPr>
                      </w:pPr>
                    </w:p>
                  </w:txbxContent>
                </v:textbox>
                <w10:wrap type="topAndBottom"/>
              </v:shape>
            </w:pict>
          </mc:Fallback>
        </mc:AlternateContent>
      </w:r>
      <w:r w:rsidR="00BE2E5E">
        <w:rPr>
          <w:b/>
          <w:bCs/>
        </w:rPr>
        <w:t>1</w:t>
      </w:r>
      <w:r w:rsidR="00DD22BE">
        <w:rPr>
          <w:b/>
          <w:bCs/>
          <w:lang w:val="en-US"/>
        </w:rPr>
        <w:t>6</w:t>
      </w:r>
      <w:r w:rsidR="00BE2E5E">
        <w:rPr>
          <w:b/>
          <w:bCs/>
        </w:rPr>
        <w:t xml:space="preserve">. </w:t>
      </w:r>
      <w:r w:rsidR="00BE2E5E">
        <w:rPr>
          <w:b/>
          <w:bCs/>
          <w:lang w:val="en-US"/>
        </w:rPr>
        <w:t xml:space="preserve">Reading List: </w:t>
      </w:r>
    </w:p>
    <w:sectPr w:rsidR="00BE2E5E" w:rsidRPr="00BE2E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F1240F"/>
    <w:multiLevelType w:val="hybridMultilevel"/>
    <w:tmpl w:val="572E05B6"/>
    <w:lvl w:ilvl="0" w:tplc="FB94DF34">
      <w:start w:val="6"/>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0692349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C9F"/>
    <w:rsid w:val="00001DD6"/>
    <w:rsid w:val="00320645"/>
    <w:rsid w:val="00372878"/>
    <w:rsid w:val="003D1105"/>
    <w:rsid w:val="00426C41"/>
    <w:rsid w:val="0043628F"/>
    <w:rsid w:val="004630C1"/>
    <w:rsid w:val="004C2193"/>
    <w:rsid w:val="00536752"/>
    <w:rsid w:val="005817AC"/>
    <w:rsid w:val="00595353"/>
    <w:rsid w:val="005D565A"/>
    <w:rsid w:val="00665444"/>
    <w:rsid w:val="007578F7"/>
    <w:rsid w:val="007B08E1"/>
    <w:rsid w:val="00917214"/>
    <w:rsid w:val="009901C5"/>
    <w:rsid w:val="009A40B0"/>
    <w:rsid w:val="009E138D"/>
    <w:rsid w:val="00BE2E5E"/>
    <w:rsid w:val="00BE7B6D"/>
    <w:rsid w:val="00CA5FB3"/>
    <w:rsid w:val="00CE13AA"/>
    <w:rsid w:val="00D002C9"/>
    <w:rsid w:val="00D07CCD"/>
    <w:rsid w:val="00D405AC"/>
    <w:rsid w:val="00D46456"/>
    <w:rsid w:val="00D52615"/>
    <w:rsid w:val="00D96A92"/>
    <w:rsid w:val="00DD22BE"/>
    <w:rsid w:val="00E16F1E"/>
    <w:rsid w:val="00E530C6"/>
    <w:rsid w:val="00E930DD"/>
    <w:rsid w:val="00F77C9F"/>
    <w:rsid w:val="00F92835"/>
    <w:rsid w:val="00FB3E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9C21D"/>
  <w15:chartTrackingRefBased/>
  <w15:docId w15:val="{4FCEA02A-8EBD-4226-9FCF-8934C3010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uiPriority w:val="99"/>
    <w:qFormat/>
    <w:rsid w:val="00320645"/>
    <w:pPr>
      <w:keepNext/>
      <w:keepLines/>
      <w:spacing w:before="360" w:after="80" w:line="240" w:lineRule="auto"/>
      <w:outlineLvl w:val="1"/>
    </w:pPr>
    <w:rPr>
      <w:rFonts w:ascii="Calibri" w:eastAsia="Calibri" w:hAnsi="Calibri" w:cs="Times New Roman"/>
      <w:b/>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96A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D002C9"/>
    <w:rPr>
      <w:color w:val="0563C1" w:themeColor="hyperlink"/>
      <w:u w:val="single"/>
    </w:rPr>
  </w:style>
  <w:style w:type="character" w:styleId="a5">
    <w:name w:val="Unresolved Mention"/>
    <w:basedOn w:val="a0"/>
    <w:uiPriority w:val="99"/>
    <w:semiHidden/>
    <w:unhideWhenUsed/>
    <w:rsid w:val="00D002C9"/>
    <w:rPr>
      <w:color w:val="605E5C"/>
      <w:shd w:val="clear" w:color="auto" w:fill="E1DFDD"/>
    </w:rPr>
  </w:style>
  <w:style w:type="character" w:styleId="a6">
    <w:name w:val="FollowedHyperlink"/>
    <w:basedOn w:val="a0"/>
    <w:uiPriority w:val="99"/>
    <w:semiHidden/>
    <w:unhideWhenUsed/>
    <w:rsid w:val="00917214"/>
    <w:rPr>
      <w:color w:val="954F72" w:themeColor="followedHyperlink"/>
      <w:u w:val="single"/>
    </w:rPr>
  </w:style>
  <w:style w:type="paragraph" w:styleId="a7">
    <w:name w:val="List Paragraph"/>
    <w:basedOn w:val="a"/>
    <w:uiPriority w:val="34"/>
    <w:qFormat/>
    <w:rsid w:val="00917214"/>
    <w:pPr>
      <w:ind w:left="720"/>
      <w:contextualSpacing/>
    </w:pPr>
  </w:style>
  <w:style w:type="character" w:styleId="a8">
    <w:name w:val="Strong"/>
    <w:basedOn w:val="a0"/>
    <w:qFormat/>
    <w:rsid w:val="005817AC"/>
    <w:rPr>
      <w:b/>
      <w:bCs/>
    </w:rPr>
  </w:style>
  <w:style w:type="character" w:customStyle="1" w:styleId="hps">
    <w:name w:val="hps"/>
    <w:basedOn w:val="a0"/>
    <w:rsid w:val="005817AC"/>
  </w:style>
  <w:style w:type="character" w:customStyle="1" w:styleId="20">
    <w:name w:val="Заголовок 2 Знак"/>
    <w:basedOn w:val="a0"/>
    <w:link w:val="2"/>
    <w:uiPriority w:val="99"/>
    <w:rsid w:val="00320645"/>
    <w:rPr>
      <w:rFonts w:ascii="Calibri" w:eastAsia="Calibri" w:hAnsi="Calibri" w:cs="Times New Roman"/>
      <w:b/>
      <w:sz w:val="36"/>
      <w:szCs w:val="36"/>
      <w:lang w:eastAsia="ru-RU"/>
    </w:rPr>
  </w:style>
  <w:style w:type="character" w:customStyle="1" w:styleId="a9">
    <w:name w:val="_Заголовок РП Знак"/>
    <w:link w:val="aa"/>
    <w:rsid w:val="00320645"/>
    <w:rPr>
      <w:rFonts w:ascii="Times New Roman" w:hAnsi="Times New Roman"/>
      <w:b/>
      <w:bCs/>
      <w:sz w:val="24"/>
      <w:szCs w:val="24"/>
    </w:rPr>
  </w:style>
  <w:style w:type="paragraph" w:customStyle="1" w:styleId="aa">
    <w:name w:val="_Заголовок РП"/>
    <w:basedOn w:val="a"/>
    <w:link w:val="a9"/>
    <w:rsid w:val="00320645"/>
    <w:pPr>
      <w:spacing w:after="0" w:line="240" w:lineRule="auto"/>
      <w:jc w:val="center"/>
    </w:pPr>
    <w:rPr>
      <w:rFonts w:ascii="Times New Roman" w:hAnsi="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naclemens.com/about" TargetMode="External"/><Relationship Id="rId13" Type="http://schemas.openxmlformats.org/officeDocument/2006/relationships/hyperlink" Target="https://blog.wordvice.com/writing-and-editing-guide/" TargetMode="External"/><Relationship Id="rId18" Type="http://schemas.openxmlformats.org/officeDocument/2006/relationships/hyperlink" Target="https://applied-informatics-j.springeropen.com/" TargetMode="External"/><Relationship Id="rId3" Type="http://schemas.openxmlformats.org/officeDocument/2006/relationships/settings" Target="settings.xml"/><Relationship Id="rId7" Type="http://schemas.openxmlformats.org/officeDocument/2006/relationships/hyperlink" Target="https://blog.wordvice.com/writing-and-editing-guide/" TargetMode="External"/><Relationship Id="rId12" Type="http://schemas.openxmlformats.org/officeDocument/2006/relationships/hyperlink" Target="https://applied-informatics-j.springeropen.com/" TargetMode="External"/><Relationship Id="rId17" Type="http://schemas.openxmlformats.org/officeDocument/2006/relationships/hyperlink" Target="https://journals.sfu.ca/ijg/index.php/journal/index" TargetMode="External"/><Relationship Id="rId2" Type="http://schemas.openxmlformats.org/officeDocument/2006/relationships/styles" Target="styles.xml"/><Relationship Id="rId16" Type="http://schemas.openxmlformats.org/officeDocument/2006/relationships/hyperlink" Target="https://www.ref-n-write.com/blog/research-paper-example-writing-literature-review-section-academic-phrasebank-vocabulary/"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eakorman@sfedu.ru" TargetMode="External"/><Relationship Id="rId11" Type="http://schemas.openxmlformats.org/officeDocument/2006/relationships/hyperlink" Target="https://journals.sfu.ca/ijg/index.php/journal/index" TargetMode="External"/><Relationship Id="rId5" Type="http://schemas.openxmlformats.org/officeDocument/2006/relationships/image" Target="media/image1.png"/><Relationship Id="rId15" Type="http://schemas.openxmlformats.org/officeDocument/2006/relationships/hyperlink" Target="https://www.gfdl.noaa.gov/wp-content/uploads/2018/08/Elements_of_Style.pdf" TargetMode="External"/><Relationship Id="rId10" Type="http://schemas.openxmlformats.org/officeDocument/2006/relationships/hyperlink" Target="https://www.ref-n-write.com/blog/research-paper-example-writing-literature-review-section-academic-phrasebank-vocabulary/"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fdl.noaa.gov/wp-content/uploads/2018/08/Elements_of_Style.pdf" TargetMode="External"/><Relationship Id="rId14" Type="http://schemas.openxmlformats.org/officeDocument/2006/relationships/hyperlink" Target="https://www.annaclemens.com/abou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60</Words>
  <Characters>377</Characters>
  <Application>Microsoft Office Word</Application>
  <DocSecurity>0</DocSecurity>
  <Lines>22</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Ключко Надежда Геннадьевна</dc:creator>
  <cp:keywords/>
  <dc:description/>
  <cp:lastModifiedBy>Ключко Надежда Геннадьевна</cp:lastModifiedBy>
  <cp:revision>5</cp:revision>
  <cp:lastPrinted>2022-03-22T09:40:00Z</cp:lastPrinted>
  <dcterms:created xsi:type="dcterms:W3CDTF">2022-04-20T09:45:00Z</dcterms:created>
  <dcterms:modified xsi:type="dcterms:W3CDTF">2022-05-20T11:56:00Z</dcterms:modified>
</cp:coreProperties>
</file>