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868" w:rsidRPr="00F56868" w:rsidRDefault="00F56868" w:rsidP="00F56868">
      <w:pPr>
        <w:jc w:val="center"/>
        <w:rPr>
          <w:rFonts w:ascii="Times New Roman" w:hAnsi="Times New Roman" w:cs="Times New Roman"/>
          <w:b/>
          <w:sz w:val="28"/>
          <w:lang w:val="en-US"/>
        </w:rPr>
      </w:pPr>
      <w:r w:rsidRPr="00F56868">
        <w:rPr>
          <w:rFonts w:ascii="Times New Roman" w:hAnsi="Times New Roman" w:cs="Times New Roman"/>
          <w:b/>
          <w:sz w:val="28"/>
          <w:lang w:val="en-US"/>
        </w:rPr>
        <w:t>ANNOTATION</w:t>
      </w:r>
    </w:p>
    <w:p w:rsidR="00F56868" w:rsidRPr="00F56868" w:rsidRDefault="00F56868" w:rsidP="00F56868">
      <w:pPr>
        <w:jc w:val="center"/>
        <w:rPr>
          <w:rFonts w:ascii="Times New Roman" w:hAnsi="Times New Roman" w:cs="Times New Roman"/>
          <w:b/>
          <w:sz w:val="28"/>
          <w:lang w:val="en-US"/>
        </w:rPr>
      </w:pPr>
      <w:r>
        <w:rPr>
          <w:rFonts w:ascii="Times New Roman" w:hAnsi="Times New Roman" w:cs="Times New Roman"/>
          <w:b/>
          <w:sz w:val="28"/>
          <w:lang w:val="en-US"/>
        </w:rPr>
        <w:t>Internship in research</w:t>
      </w:r>
    </w:p>
    <w:p w:rsidR="00F56868" w:rsidRPr="00F56868" w:rsidRDefault="00F56868" w:rsidP="00F56868">
      <w:pPr>
        <w:rPr>
          <w:rFonts w:ascii="Times New Roman" w:hAnsi="Times New Roman" w:cs="Times New Roman"/>
          <w:b/>
          <w:sz w:val="28"/>
          <w:lang w:val="en-US"/>
        </w:rPr>
      </w:pPr>
      <w:r w:rsidRPr="00F56868">
        <w:rPr>
          <w:rFonts w:ascii="Times New Roman" w:hAnsi="Times New Roman" w:cs="Times New Roman"/>
          <w:b/>
          <w:sz w:val="28"/>
          <w:lang w:val="en-US"/>
        </w:rPr>
        <w:t>1. Practice objectives</w:t>
      </w:r>
    </w:p>
    <w:p w:rsidR="00F56868" w:rsidRPr="00F56868" w:rsidRDefault="00F56868" w:rsidP="00F56868">
      <w:pPr>
        <w:rPr>
          <w:rFonts w:ascii="Times New Roman" w:hAnsi="Times New Roman" w:cs="Times New Roman"/>
          <w:lang w:val="en-US"/>
        </w:rPr>
      </w:pPr>
      <w:r w:rsidRPr="00F56868">
        <w:rPr>
          <w:rFonts w:ascii="Times New Roman" w:hAnsi="Times New Roman" w:cs="Times New Roman"/>
          <w:lang w:val="en-US"/>
        </w:rPr>
        <w:t>In accordance with the general objectives of the educational program for the preparation of graduates for professional activities, the objectives of the master’s practice, implemented under the master’s program “Molecular and Cellular Biology and Biomedicine”, are:</w:t>
      </w:r>
    </w:p>
    <w:p w:rsidR="00F56868" w:rsidRPr="00F56868" w:rsidRDefault="00F56868" w:rsidP="00F56868">
      <w:pPr>
        <w:rPr>
          <w:rFonts w:ascii="Times New Roman" w:hAnsi="Times New Roman" w:cs="Times New Roman"/>
          <w:lang w:val="en-US"/>
        </w:rPr>
      </w:pPr>
      <w:r w:rsidRPr="00F56868">
        <w:rPr>
          <w:rFonts w:ascii="Times New Roman" w:hAnsi="Times New Roman" w:cs="Times New Roman"/>
          <w:lang w:val="en-US"/>
        </w:rPr>
        <w:t xml:space="preserve">- </w:t>
      </w:r>
      <w:proofErr w:type="gramStart"/>
      <w:r w:rsidRPr="00F56868">
        <w:rPr>
          <w:rFonts w:ascii="Times New Roman" w:hAnsi="Times New Roman" w:cs="Times New Roman"/>
          <w:lang w:val="en-US"/>
        </w:rPr>
        <w:t>the</w:t>
      </w:r>
      <w:proofErr w:type="gramEnd"/>
      <w:r w:rsidRPr="00F56868">
        <w:rPr>
          <w:rFonts w:ascii="Times New Roman" w:hAnsi="Times New Roman" w:cs="Times New Roman"/>
          <w:lang w:val="en-US"/>
        </w:rPr>
        <w:t xml:space="preserve"> development of students' skills in the use of fundamental biological concepts in the field of professional activity;</w:t>
      </w:r>
    </w:p>
    <w:p w:rsidR="00F56868" w:rsidRPr="00F56868" w:rsidRDefault="00F56868" w:rsidP="00F56868">
      <w:pPr>
        <w:rPr>
          <w:rFonts w:ascii="Times New Roman" w:hAnsi="Times New Roman" w:cs="Times New Roman"/>
          <w:lang w:val="en-US"/>
        </w:rPr>
      </w:pPr>
      <w:r w:rsidRPr="00F56868">
        <w:rPr>
          <w:rFonts w:ascii="Times New Roman" w:hAnsi="Times New Roman" w:cs="Times New Roman"/>
          <w:lang w:val="en-US"/>
        </w:rPr>
        <w:t xml:space="preserve">- </w:t>
      </w:r>
      <w:proofErr w:type="gramStart"/>
      <w:r w:rsidRPr="00F56868">
        <w:rPr>
          <w:rFonts w:ascii="Times New Roman" w:hAnsi="Times New Roman" w:cs="Times New Roman"/>
          <w:lang w:val="en-US"/>
        </w:rPr>
        <w:t>the</w:t>
      </w:r>
      <w:proofErr w:type="gramEnd"/>
      <w:r w:rsidRPr="00F56868">
        <w:rPr>
          <w:rFonts w:ascii="Times New Roman" w:hAnsi="Times New Roman" w:cs="Times New Roman"/>
          <w:lang w:val="en-US"/>
        </w:rPr>
        <w:t xml:space="preserve"> development of the skills of the students to conduct independent research work at the professional level;</w:t>
      </w:r>
    </w:p>
    <w:p w:rsidR="00F56868" w:rsidRPr="00F56868" w:rsidRDefault="00F56868" w:rsidP="00F56868">
      <w:pPr>
        <w:rPr>
          <w:rFonts w:ascii="Times New Roman" w:hAnsi="Times New Roman" w:cs="Times New Roman"/>
          <w:lang w:val="en-US"/>
        </w:rPr>
      </w:pPr>
      <w:r w:rsidRPr="00F56868">
        <w:rPr>
          <w:rFonts w:ascii="Times New Roman" w:hAnsi="Times New Roman" w:cs="Times New Roman"/>
          <w:lang w:val="en-US"/>
        </w:rPr>
        <w:t xml:space="preserve">- </w:t>
      </w:r>
      <w:proofErr w:type="gramStart"/>
      <w:r w:rsidRPr="00F56868">
        <w:rPr>
          <w:rFonts w:ascii="Times New Roman" w:hAnsi="Times New Roman" w:cs="Times New Roman"/>
          <w:lang w:val="en-US"/>
        </w:rPr>
        <w:t>the</w:t>
      </w:r>
      <w:proofErr w:type="gramEnd"/>
      <w:r w:rsidRPr="00F56868">
        <w:rPr>
          <w:rFonts w:ascii="Times New Roman" w:hAnsi="Times New Roman" w:cs="Times New Roman"/>
          <w:lang w:val="en-US"/>
        </w:rPr>
        <w:t xml:space="preserve"> formation of skills of independent work on modern scientific equipment;</w:t>
      </w:r>
    </w:p>
    <w:p w:rsidR="00F56868" w:rsidRPr="00F56868" w:rsidRDefault="00F56868" w:rsidP="00F56868">
      <w:pPr>
        <w:rPr>
          <w:rFonts w:ascii="Times New Roman" w:hAnsi="Times New Roman" w:cs="Times New Roman"/>
          <w:lang w:val="en-US"/>
        </w:rPr>
      </w:pPr>
      <w:r w:rsidRPr="00F56868">
        <w:rPr>
          <w:rFonts w:ascii="Times New Roman" w:hAnsi="Times New Roman" w:cs="Times New Roman"/>
          <w:lang w:val="en-US"/>
        </w:rPr>
        <w:t xml:space="preserve">- </w:t>
      </w:r>
      <w:proofErr w:type="gramStart"/>
      <w:r w:rsidRPr="00F56868">
        <w:rPr>
          <w:rFonts w:ascii="Times New Roman" w:hAnsi="Times New Roman" w:cs="Times New Roman"/>
          <w:lang w:val="en-US"/>
        </w:rPr>
        <w:t>the</w:t>
      </w:r>
      <w:proofErr w:type="gramEnd"/>
      <w:r w:rsidRPr="00F56868">
        <w:rPr>
          <w:rFonts w:ascii="Times New Roman" w:hAnsi="Times New Roman" w:cs="Times New Roman"/>
          <w:lang w:val="en-US"/>
        </w:rPr>
        <w:t xml:space="preserve"> formation of masters skills to handle the results of research work at a professional level;</w:t>
      </w:r>
    </w:p>
    <w:p w:rsidR="00F56868" w:rsidRPr="00F56868" w:rsidRDefault="00F56868" w:rsidP="00F56868">
      <w:pPr>
        <w:rPr>
          <w:rFonts w:ascii="Times New Roman" w:hAnsi="Times New Roman" w:cs="Times New Roman"/>
          <w:lang w:val="en-US"/>
        </w:rPr>
      </w:pPr>
      <w:r w:rsidRPr="00F56868">
        <w:rPr>
          <w:rFonts w:ascii="Times New Roman" w:hAnsi="Times New Roman" w:cs="Times New Roman"/>
          <w:lang w:val="en-US"/>
        </w:rPr>
        <w:t xml:space="preserve">- </w:t>
      </w:r>
      <w:proofErr w:type="gramStart"/>
      <w:r w:rsidRPr="00F56868">
        <w:rPr>
          <w:rFonts w:ascii="Times New Roman" w:hAnsi="Times New Roman" w:cs="Times New Roman"/>
          <w:lang w:val="en-US"/>
        </w:rPr>
        <w:t>student's</w:t>
      </w:r>
      <w:proofErr w:type="gramEnd"/>
      <w:r w:rsidRPr="00F56868">
        <w:rPr>
          <w:rFonts w:ascii="Times New Roman" w:hAnsi="Times New Roman" w:cs="Times New Roman"/>
          <w:lang w:val="en-US"/>
        </w:rPr>
        <w:t xml:space="preserve"> work with scientific literature at the professional level;</w:t>
      </w:r>
    </w:p>
    <w:p w:rsidR="00F56868" w:rsidRPr="00F56868" w:rsidRDefault="00F56868" w:rsidP="00F56868">
      <w:pPr>
        <w:rPr>
          <w:rFonts w:ascii="Times New Roman" w:hAnsi="Times New Roman" w:cs="Times New Roman"/>
          <w:lang w:val="en-US"/>
        </w:rPr>
      </w:pPr>
      <w:r w:rsidRPr="00F56868">
        <w:rPr>
          <w:rFonts w:ascii="Times New Roman" w:hAnsi="Times New Roman" w:cs="Times New Roman"/>
          <w:lang w:val="en-US"/>
        </w:rPr>
        <w:t xml:space="preserve">- </w:t>
      </w:r>
      <w:proofErr w:type="gramStart"/>
      <w:r w:rsidRPr="00F56868">
        <w:rPr>
          <w:rFonts w:ascii="Times New Roman" w:hAnsi="Times New Roman" w:cs="Times New Roman"/>
          <w:lang w:val="en-US"/>
        </w:rPr>
        <w:t>participation</w:t>
      </w:r>
      <w:proofErr w:type="gramEnd"/>
      <w:r w:rsidRPr="00F56868">
        <w:rPr>
          <w:rFonts w:ascii="Times New Roman" w:hAnsi="Times New Roman" w:cs="Times New Roman"/>
          <w:lang w:val="en-US"/>
        </w:rPr>
        <w:t xml:space="preserve"> of students in conducting laboratory research according to the plan of the department or on the initiative topic at a professional level.</w:t>
      </w:r>
    </w:p>
    <w:p w:rsidR="00F56868" w:rsidRPr="00F56868" w:rsidRDefault="00F56868" w:rsidP="00F56868">
      <w:pPr>
        <w:rPr>
          <w:rFonts w:ascii="Times New Roman" w:hAnsi="Times New Roman" w:cs="Times New Roman"/>
          <w:b/>
          <w:sz w:val="28"/>
          <w:lang w:val="en-US"/>
        </w:rPr>
      </w:pPr>
      <w:r w:rsidRPr="00F56868">
        <w:rPr>
          <w:rFonts w:ascii="Times New Roman" w:hAnsi="Times New Roman" w:cs="Times New Roman"/>
          <w:b/>
          <w:sz w:val="28"/>
          <w:lang w:val="en-US"/>
        </w:rPr>
        <w:t>2. Tasks of practice</w:t>
      </w:r>
    </w:p>
    <w:p w:rsidR="00F56868" w:rsidRPr="00F56868" w:rsidRDefault="00F56868" w:rsidP="00F56868">
      <w:pPr>
        <w:rPr>
          <w:rFonts w:ascii="Times New Roman" w:hAnsi="Times New Roman" w:cs="Times New Roman"/>
          <w:lang w:val="en-US"/>
        </w:rPr>
      </w:pPr>
      <w:r w:rsidRPr="00F56868">
        <w:rPr>
          <w:rFonts w:ascii="Times New Roman" w:hAnsi="Times New Roman" w:cs="Times New Roman"/>
          <w:lang w:val="en-US"/>
        </w:rPr>
        <w:t>The objectives of the practice of obtaining professional skills and professional experience in the master program "Molecular Cell Biology and Biomedicine" are:</w:t>
      </w:r>
    </w:p>
    <w:p w:rsidR="00F56868" w:rsidRPr="00F56868" w:rsidRDefault="00F56868" w:rsidP="00F56868">
      <w:pPr>
        <w:rPr>
          <w:rFonts w:ascii="Times New Roman" w:hAnsi="Times New Roman" w:cs="Times New Roman"/>
          <w:lang w:val="en-US"/>
        </w:rPr>
      </w:pPr>
      <w:r w:rsidRPr="00F56868">
        <w:rPr>
          <w:rFonts w:ascii="Times New Roman" w:hAnsi="Times New Roman" w:cs="Times New Roman"/>
          <w:lang w:val="en-US"/>
        </w:rPr>
        <w:t>• Formation of masters' skills in the selection and justification of research methods that are adequate to the goal</w:t>
      </w:r>
      <w:proofErr w:type="gramStart"/>
      <w:r w:rsidRPr="00F56868">
        <w:rPr>
          <w:rFonts w:ascii="Times New Roman" w:hAnsi="Times New Roman" w:cs="Times New Roman"/>
          <w:lang w:val="en-US"/>
        </w:rPr>
        <w:t>;</w:t>
      </w:r>
      <w:proofErr w:type="gramEnd"/>
    </w:p>
    <w:p w:rsidR="00F56868" w:rsidRPr="00F56868" w:rsidRDefault="00F56868" w:rsidP="00F56868">
      <w:pPr>
        <w:rPr>
          <w:rFonts w:ascii="Times New Roman" w:hAnsi="Times New Roman" w:cs="Times New Roman"/>
          <w:lang w:val="en-US"/>
        </w:rPr>
      </w:pPr>
      <w:r w:rsidRPr="00F56868">
        <w:rPr>
          <w:rFonts w:ascii="Times New Roman" w:hAnsi="Times New Roman" w:cs="Times New Roman"/>
          <w:lang w:val="en-US"/>
        </w:rPr>
        <w:t xml:space="preserve">• </w:t>
      </w:r>
      <w:proofErr w:type="gramStart"/>
      <w:r w:rsidRPr="00F56868">
        <w:rPr>
          <w:rFonts w:ascii="Times New Roman" w:hAnsi="Times New Roman" w:cs="Times New Roman"/>
          <w:lang w:val="en-US"/>
        </w:rPr>
        <w:t>collection</w:t>
      </w:r>
      <w:proofErr w:type="gramEnd"/>
      <w:r w:rsidRPr="00F56868">
        <w:rPr>
          <w:rFonts w:ascii="Times New Roman" w:hAnsi="Times New Roman" w:cs="Times New Roman"/>
          <w:lang w:val="en-US"/>
        </w:rPr>
        <w:t xml:space="preserve"> of material for the preparation of final qualifying work;</w:t>
      </w:r>
    </w:p>
    <w:p w:rsidR="00F56868" w:rsidRPr="00F56868" w:rsidRDefault="00F56868" w:rsidP="00F56868">
      <w:pPr>
        <w:rPr>
          <w:rFonts w:ascii="Times New Roman" w:hAnsi="Times New Roman" w:cs="Times New Roman"/>
          <w:lang w:val="en-US"/>
        </w:rPr>
      </w:pPr>
      <w:r w:rsidRPr="00F56868">
        <w:rPr>
          <w:rFonts w:ascii="Times New Roman" w:hAnsi="Times New Roman" w:cs="Times New Roman"/>
          <w:lang w:val="en-US"/>
        </w:rPr>
        <w:t>• mastering by students of additional laboratory research methods;</w:t>
      </w:r>
    </w:p>
    <w:p w:rsidR="00F56868" w:rsidRPr="00F56868" w:rsidRDefault="00F56868" w:rsidP="00F56868">
      <w:pPr>
        <w:rPr>
          <w:rFonts w:ascii="Times New Roman" w:hAnsi="Times New Roman" w:cs="Times New Roman"/>
          <w:lang w:val="en-US"/>
        </w:rPr>
      </w:pPr>
      <w:r w:rsidRPr="00F56868">
        <w:rPr>
          <w:rFonts w:ascii="Times New Roman" w:hAnsi="Times New Roman" w:cs="Times New Roman"/>
          <w:lang w:val="en-US"/>
        </w:rPr>
        <w:t xml:space="preserve">• </w:t>
      </w:r>
      <w:proofErr w:type="gramStart"/>
      <w:r w:rsidRPr="00F56868">
        <w:rPr>
          <w:rFonts w:ascii="Times New Roman" w:hAnsi="Times New Roman" w:cs="Times New Roman"/>
          <w:lang w:val="en-US"/>
        </w:rPr>
        <w:t>formation</w:t>
      </w:r>
      <w:proofErr w:type="gramEnd"/>
      <w:r w:rsidRPr="00F56868">
        <w:rPr>
          <w:rFonts w:ascii="Times New Roman" w:hAnsi="Times New Roman" w:cs="Times New Roman"/>
          <w:lang w:val="en-US"/>
        </w:rPr>
        <w:t xml:space="preserve"> of a high level of skills of mathematical processing of research results;</w:t>
      </w:r>
    </w:p>
    <w:p w:rsidR="00F56868" w:rsidRPr="00F56868" w:rsidRDefault="00F56868" w:rsidP="00F56868">
      <w:pPr>
        <w:rPr>
          <w:rFonts w:ascii="Times New Roman" w:hAnsi="Times New Roman" w:cs="Times New Roman"/>
          <w:lang w:val="en-US"/>
        </w:rPr>
      </w:pPr>
      <w:r w:rsidRPr="00F56868">
        <w:rPr>
          <w:rFonts w:ascii="Times New Roman" w:hAnsi="Times New Roman" w:cs="Times New Roman"/>
          <w:lang w:val="en-US"/>
        </w:rPr>
        <w:t xml:space="preserve">• </w:t>
      </w:r>
      <w:proofErr w:type="gramStart"/>
      <w:r w:rsidRPr="00F56868">
        <w:rPr>
          <w:rFonts w:ascii="Times New Roman" w:hAnsi="Times New Roman" w:cs="Times New Roman"/>
          <w:lang w:val="en-US"/>
        </w:rPr>
        <w:t>formation</w:t>
      </w:r>
      <w:proofErr w:type="gramEnd"/>
      <w:r w:rsidRPr="00F56868">
        <w:rPr>
          <w:rFonts w:ascii="Times New Roman" w:hAnsi="Times New Roman" w:cs="Times New Roman"/>
          <w:lang w:val="en-US"/>
        </w:rPr>
        <w:t xml:space="preserve"> of advanced skills in computer, graphic and literary presentation of research results;</w:t>
      </w:r>
    </w:p>
    <w:p w:rsidR="00F56868" w:rsidRPr="00F56868" w:rsidRDefault="00F56868" w:rsidP="00F56868">
      <w:pPr>
        <w:rPr>
          <w:rFonts w:ascii="Times New Roman" w:hAnsi="Times New Roman" w:cs="Times New Roman"/>
          <w:lang w:val="en-US"/>
        </w:rPr>
      </w:pPr>
      <w:r w:rsidRPr="00F56868">
        <w:rPr>
          <w:rFonts w:ascii="Times New Roman" w:hAnsi="Times New Roman" w:cs="Times New Roman"/>
          <w:lang w:val="en-US"/>
        </w:rPr>
        <w:t xml:space="preserve">• </w:t>
      </w:r>
      <w:proofErr w:type="gramStart"/>
      <w:r w:rsidRPr="00F56868">
        <w:rPr>
          <w:rFonts w:ascii="Times New Roman" w:hAnsi="Times New Roman" w:cs="Times New Roman"/>
          <w:lang w:val="en-US"/>
        </w:rPr>
        <w:t>the</w:t>
      </w:r>
      <w:proofErr w:type="gramEnd"/>
      <w:r w:rsidRPr="00F56868">
        <w:rPr>
          <w:rFonts w:ascii="Times New Roman" w:hAnsi="Times New Roman" w:cs="Times New Roman"/>
          <w:lang w:val="en-US"/>
        </w:rPr>
        <w:t xml:space="preserve"> study of additional sources of literature on the subject of final qualifying work;</w:t>
      </w:r>
    </w:p>
    <w:p w:rsidR="00F56868" w:rsidRPr="00F56868" w:rsidRDefault="00F56868" w:rsidP="00F56868">
      <w:pPr>
        <w:rPr>
          <w:rFonts w:ascii="Times New Roman" w:hAnsi="Times New Roman" w:cs="Times New Roman"/>
          <w:lang w:val="en-US"/>
        </w:rPr>
      </w:pPr>
      <w:r w:rsidRPr="00F56868">
        <w:rPr>
          <w:rFonts w:ascii="Times New Roman" w:hAnsi="Times New Roman" w:cs="Times New Roman"/>
          <w:lang w:val="en-US"/>
        </w:rPr>
        <w:t xml:space="preserve">• </w:t>
      </w:r>
      <w:proofErr w:type="gramStart"/>
      <w:r w:rsidRPr="00F56868">
        <w:rPr>
          <w:rFonts w:ascii="Times New Roman" w:hAnsi="Times New Roman" w:cs="Times New Roman"/>
          <w:lang w:val="en-US"/>
        </w:rPr>
        <w:t>professional</w:t>
      </w:r>
      <w:proofErr w:type="gramEnd"/>
      <w:r w:rsidRPr="00F56868">
        <w:rPr>
          <w:rFonts w:ascii="Times New Roman" w:hAnsi="Times New Roman" w:cs="Times New Roman"/>
          <w:lang w:val="en-US"/>
        </w:rPr>
        <w:t xml:space="preserve"> mastery of the principles of bioethics in their own research, instilling the principles of bioethics to undergraduate students.</w:t>
      </w:r>
    </w:p>
    <w:p w:rsidR="00F56868" w:rsidRPr="00F56868" w:rsidRDefault="00F56868" w:rsidP="00F56868">
      <w:pPr>
        <w:rPr>
          <w:rFonts w:ascii="Times New Roman" w:hAnsi="Times New Roman" w:cs="Times New Roman"/>
          <w:b/>
          <w:sz w:val="28"/>
          <w:lang w:val="en-US"/>
        </w:rPr>
      </w:pPr>
      <w:r w:rsidRPr="00F56868">
        <w:rPr>
          <w:rFonts w:ascii="Times New Roman" w:hAnsi="Times New Roman" w:cs="Times New Roman"/>
          <w:b/>
          <w:sz w:val="28"/>
          <w:lang w:val="en-US"/>
        </w:rPr>
        <w:t xml:space="preserve">3. Trainee competencies generated </w:t>
      </w:r>
      <w:proofErr w:type="gramStart"/>
      <w:r w:rsidRPr="00F56868">
        <w:rPr>
          <w:rFonts w:ascii="Times New Roman" w:hAnsi="Times New Roman" w:cs="Times New Roman"/>
          <w:b/>
          <w:sz w:val="28"/>
          <w:lang w:val="en-US"/>
        </w:rPr>
        <w:t>as a result</w:t>
      </w:r>
      <w:proofErr w:type="gramEnd"/>
      <w:r w:rsidRPr="00F56868">
        <w:rPr>
          <w:rFonts w:ascii="Times New Roman" w:hAnsi="Times New Roman" w:cs="Times New Roman"/>
          <w:b/>
          <w:sz w:val="28"/>
          <w:lang w:val="en-US"/>
        </w:rPr>
        <w:t xml:space="preserve"> of internship</w:t>
      </w:r>
    </w:p>
    <w:p w:rsidR="00F56868" w:rsidRPr="00F56868" w:rsidRDefault="00F56868" w:rsidP="00F56868">
      <w:pPr>
        <w:rPr>
          <w:rFonts w:ascii="Times New Roman" w:hAnsi="Times New Roman" w:cs="Times New Roman"/>
          <w:lang w:val="en-US"/>
        </w:rPr>
      </w:pPr>
      <w:proofErr w:type="gramStart"/>
      <w:r w:rsidRPr="00F56868">
        <w:rPr>
          <w:rFonts w:ascii="Times New Roman" w:hAnsi="Times New Roman" w:cs="Times New Roman"/>
          <w:lang w:val="en-US"/>
        </w:rPr>
        <w:t>As a result</w:t>
      </w:r>
      <w:proofErr w:type="gramEnd"/>
      <w:r w:rsidRPr="00F56868">
        <w:rPr>
          <w:rFonts w:ascii="Times New Roman" w:hAnsi="Times New Roman" w:cs="Times New Roman"/>
          <w:lang w:val="en-US"/>
        </w:rPr>
        <w:t xml:space="preserve"> of this practice, the following competences are formed in the student:</w:t>
      </w:r>
    </w:p>
    <w:p w:rsidR="00F56868" w:rsidRPr="00F56868" w:rsidRDefault="00F56868" w:rsidP="00F56868">
      <w:pPr>
        <w:rPr>
          <w:rFonts w:ascii="Times New Roman" w:hAnsi="Times New Roman" w:cs="Times New Roman"/>
          <w:lang w:val="en-US"/>
        </w:rPr>
      </w:pPr>
      <w:r w:rsidRPr="00F56868">
        <w:rPr>
          <w:rFonts w:ascii="Times New Roman" w:hAnsi="Times New Roman" w:cs="Times New Roman"/>
          <w:lang w:val="en-US"/>
        </w:rPr>
        <w:t>General Professional Competences:</w:t>
      </w:r>
    </w:p>
    <w:p w:rsidR="00F56868" w:rsidRPr="00F56868" w:rsidRDefault="00F56868" w:rsidP="00F56868">
      <w:pPr>
        <w:rPr>
          <w:rFonts w:ascii="Times New Roman" w:hAnsi="Times New Roman" w:cs="Times New Roman"/>
          <w:lang w:val="en-US"/>
        </w:rPr>
      </w:pPr>
      <w:r w:rsidRPr="00F56868">
        <w:rPr>
          <w:rFonts w:ascii="Times New Roman" w:hAnsi="Times New Roman" w:cs="Times New Roman"/>
          <w:lang w:val="en-US"/>
        </w:rPr>
        <w:t xml:space="preserve">A graduate </w:t>
      </w:r>
      <w:proofErr w:type="spellStart"/>
      <w:r w:rsidRPr="00F56868">
        <w:rPr>
          <w:rFonts w:ascii="Times New Roman" w:hAnsi="Times New Roman" w:cs="Times New Roman"/>
          <w:lang w:val="en-US"/>
        </w:rPr>
        <w:t>graduate</w:t>
      </w:r>
      <w:proofErr w:type="spellEnd"/>
      <w:r w:rsidRPr="00F56868">
        <w:rPr>
          <w:rFonts w:ascii="Times New Roman" w:hAnsi="Times New Roman" w:cs="Times New Roman"/>
          <w:lang w:val="en-US"/>
        </w:rPr>
        <w:t xml:space="preserve"> program should be willing to use the fundamental biological concepts in the field of professional activity for the formulation and solution of new problems</w:t>
      </w:r>
      <w:proofErr w:type="gramStart"/>
      <w:r w:rsidRPr="00F56868">
        <w:rPr>
          <w:rFonts w:ascii="Times New Roman" w:hAnsi="Times New Roman" w:cs="Times New Roman"/>
          <w:lang w:val="en-US"/>
        </w:rPr>
        <w:t>;</w:t>
      </w:r>
      <w:proofErr w:type="gramEnd"/>
    </w:p>
    <w:p w:rsidR="00F56868" w:rsidRPr="00F56868" w:rsidRDefault="00F56868" w:rsidP="00F56868">
      <w:pPr>
        <w:rPr>
          <w:rFonts w:ascii="Times New Roman" w:hAnsi="Times New Roman" w:cs="Times New Roman"/>
          <w:lang w:val="en-US"/>
        </w:rPr>
      </w:pPr>
      <w:r w:rsidRPr="00F56868">
        <w:rPr>
          <w:rFonts w:ascii="Times New Roman" w:hAnsi="Times New Roman" w:cs="Times New Roman"/>
          <w:lang w:val="en-US"/>
        </w:rPr>
        <w:t xml:space="preserve">A graduate </w:t>
      </w:r>
      <w:proofErr w:type="spellStart"/>
      <w:r w:rsidRPr="00F56868">
        <w:rPr>
          <w:rFonts w:ascii="Times New Roman" w:hAnsi="Times New Roman" w:cs="Times New Roman"/>
          <w:lang w:val="en-US"/>
        </w:rPr>
        <w:t>graduate</w:t>
      </w:r>
      <w:proofErr w:type="spellEnd"/>
      <w:r w:rsidRPr="00F56868">
        <w:rPr>
          <w:rFonts w:ascii="Times New Roman" w:hAnsi="Times New Roman" w:cs="Times New Roman"/>
          <w:lang w:val="en-US"/>
        </w:rPr>
        <w:t xml:space="preserve"> program should have the ability to independently analyze available information, identify fundamental problems, set a task and carry out field and laboratory biological research in solving specific problems using modern equipment and computing tools, be responsible for the quality of work and scientific accuracy of the results;</w:t>
      </w:r>
    </w:p>
    <w:p w:rsidR="00F56868" w:rsidRPr="00F56868" w:rsidRDefault="00F56868" w:rsidP="00F56868">
      <w:pPr>
        <w:rPr>
          <w:rFonts w:ascii="Times New Roman" w:hAnsi="Times New Roman" w:cs="Times New Roman"/>
          <w:lang w:val="en-US"/>
        </w:rPr>
      </w:pPr>
      <w:r w:rsidRPr="00F56868">
        <w:rPr>
          <w:rFonts w:ascii="Times New Roman" w:hAnsi="Times New Roman" w:cs="Times New Roman"/>
          <w:lang w:val="en-US"/>
        </w:rPr>
        <w:t>A graduate of a master's program must have the ability to professionally draw up, submit and report the results of research and production and technological work in accordance with approved forms</w:t>
      </w:r>
      <w:proofErr w:type="gramStart"/>
      <w:r w:rsidRPr="00F56868">
        <w:rPr>
          <w:rFonts w:ascii="Times New Roman" w:hAnsi="Times New Roman" w:cs="Times New Roman"/>
          <w:lang w:val="en-US"/>
        </w:rPr>
        <w:t>;</w:t>
      </w:r>
      <w:proofErr w:type="gramEnd"/>
    </w:p>
    <w:p w:rsidR="00F56868" w:rsidRPr="00F56868" w:rsidRDefault="00F56868" w:rsidP="00F56868">
      <w:pPr>
        <w:rPr>
          <w:rFonts w:ascii="Times New Roman" w:hAnsi="Times New Roman" w:cs="Times New Roman"/>
          <w:lang w:val="en-US"/>
        </w:rPr>
      </w:pPr>
      <w:proofErr w:type="gramStart"/>
      <w:r w:rsidRPr="00F56868">
        <w:rPr>
          <w:rFonts w:ascii="Times New Roman" w:hAnsi="Times New Roman" w:cs="Times New Roman"/>
          <w:lang w:val="en-US"/>
        </w:rPr>
        <w:lastRenderedPageBreak/>
        <w:t>professional</w:t>
      </w:r>
      <w:proofErr w:type="gramEnd"/>
      <w:r w:rsidRPr="00F56868">
        <w:rPr>
          <w:rFonts w:ascii="Times New Roman" w:hAnsi="Times New Roman" w:cs="Times New Roman"/>
          <w:lang w:val="en-US"/>
        </w:rPr>
        <w:t xml:space="preserve"> competence (PC):</w:t>
      </w:r>
    </w:p>
    <w:p w:rsidR="00F56868" w:rsidRPr="00F56868" w:rsidRDefault="00F56868" w:rsidP="00F56868">
      <w:pPr>
        <w:rPr>
          <w:rFonts w:ascii="Times New Roman" w:hAnsi="Times New Roman" w:cs="Times New Roman"/>
          <w:lang w:val="en-US"/>
        </w:rPr>
      </w:pPr>
      <w:r w:rsidRPr="00F56868">
        <w:rPr>
          <w:rFonts w:ascii="Times New Roman" w:hAnsi="Times New Roman" w:cs="Times New Roman"/>
          <w:lang w:val="en-US"/>
        </w:rPr>
        <w:t xml:space="preserve">A graduate of the master's program must have the ability </w:t>
      </w:r>
      <w:proofErr w:type="gramStart"/>
      <w:r w:rsidRPr="00F56868">
        <w:rPr>
          <w:rFonts w:ascii="Times New Roman" w:hAnsi="Times New Roman" w:cs="Times New Roman"/>
          <w:lang w:val="en-US"/>
        </w:rPr>
        <w:t>to creatively use</w:t>
      </w:r>
      <w:proofErr w:type="gramEnd"/>
      <w:r w:rsidRPr="00F56868">
        <w:rPr>
          <w:rFonts w:ascii="Times New Roman" w:hAnsi="Times New Roman" w:cs="Times New Roman"/>
          <w:lang w:val="en-US"/>
        </w:rPr>
        <w:t xml:space="preserve"> in scientific and industrial-technological activity knowledge of the fundamental and applied areas of disciplines that determine the direction of the master's program;</w:t>
      </w:r>
    </w:p>
    <w:p w:rsidR="00F56868" w:rsidRPr="00F56868" w:rsidRDefault="00F56868" w:rsidP="00F56868">
      <w:pPr>
        <w:rPr>
          <w:rFonts w:ascii="Times New Roman" w:hAnsi="Times New Roman" w:cs="Times New Roman"/>
          <w:lang w:val="en-US"/>
        </w:rPr>
      </w:pPr>
      <w:r w:rsidRPr="00F56868">
        <w:rPr>
          <w:rFonts w:ascii="Times New Roman" w:hAnsi="Times New Roman" w:cs="Times New Roman"/>
          <w:lang w:val="en-US"/>
        </w:rPr>
        <w:t>A graduate of the master's program must have the ability to plan and implement professional activities</w:t>
      </w:r>
      <w:proofErr w:type="gramStart"/>
      <w:r w:rsidRPr="00F56868">
        <w:rPr>
          <w:rFonts w:ascii="Times New Roman" w:hAnsi="Times New Roman" w:cs="Times New Roman"/>
          <w:lang w:val="en-US"/>
        </w:rPr>
        <w:t>;</w:t>
      </w:r>
      <w:proofErr w:type="gramEnd"/>
    </w:p>
    <w:p w:rsidR="00F56868" w:rsidRPr="00F56868" w:rsidRDefault="00F56868" w:rsidP="00F56868">
      <w:pPr>
        <w:rPr>
          <w:rFonts w:ascii="Times New Roman" w:hAnsi="Times New Roman" w:cs="Times New Roman"/>
          <w:lang w:val="en-US"/>
        </w:rPr>
      </w:pPr>
      <w:r w:rsidRPr="00F56868">
        <w:rPr>
          <w:rFonts w:ascii="Times New Roman" w:hAnsi="Times New Roman" w:cs="Times New Roman"/>
          <w:lang w:val="en-US"/>
        </w:rPr>
        <w:t>A graduate of the master's program must have the ability to apply the methodological foundations of design, field and laboratory biological, environmental research, use modern equipment and computing systems;</w:t>
      </w:r>
    </w:p>
    <w:p w:rsidR="000101C2" w:rsidRDefault="00F56868" w:rsidP="00F56868">
      <w:pPr>
        <w:rPr>
          <w:rFonts w:ascii="Times New Roman" w:hAnsi="Times New Roman" w:cs="Times New Roman"/>
          <w:lang w:val="en-US"/>
        </w:rPr>
      </w:pPr>
      <w:bookmarkStart w:id="0" w:name="_GoBack"/>
      <w:bookmarkEnd w:id="0"/>
      <w:r w:rsidRPr="00F56868">
        <w:rPr>
          <w:rFonts w:ascii="Times New Roman" w:hAnsi="Times New Roman" w:cs="Times New Roman"/>
          <w:lang w:val="en-US"/>
        </w:rPr>
        <w:t>A graduate of the master's program must have the ability to generate new ideas and methodological solutions.</w:t>
      </w:r>
    </w:p>
    <w:p w:rsidR="00F56868" w:rsidRDefault="00F56868" w:rsidP="00F56868">
      <w:pPr>
        <w:rPr>
          <w:rFonts w:ascii="Times New Roman" w:hAnsi="Times New Roman" w:cs="Times New Roman"/>
          <w:lang w:val="en-US"/>
        </w:rPr>
      </w:pPr>
    </w:p>
    <w:p w:rsidR="00F56868" w:rsidRPr="00F56868" w:rsidRDefault="00F56868" w:rsidP="00F56868">
      <w:pPr>
        <w:rPr>
          <w:rFonts w:ascii="Times New Roman" w:hAnsi="Times New Roman" w:cs="Times New Roman"/>
          <w:lang w:val="en-US"/>
        </w:rPr>
      </w:pPr>
      <w:proofErr w:type="gramStart"/>
      <w:r w:rsidRPr="00F56868">
        <w:rPr>
          <w:rFonts w:ascii="Times New Roman" w:hAnsi="Times New Roman" w:cs="Times New Roman"/>
          <w:lang w:val="en-US"/>
        </w:rPr>
        <w:t>As a result</w:t>
      </w:r>
      <w:proofErr w:type="gramEnd"/>
      <w:r w:rsidRPr="00F56868">
        <w:rPr>
          <w:rFonts w:ascii="Times New Roman" w:hAnsi="Times New Roman" w:cs="Times New Roman"/>
          <w:lang w:val="en-US"/>
        </w:rPr>
        <w:t xml:space="preserve"> of this practice, the student acquires the following practical skills and abilities:</w:t>
      </w:r>
    </w:p>
    <w:p w:rsidR="00F56868" w:rsidRPr="00F56868" w:rsidRDefault="00F56868" w:rsidP="00F56868">
      <w:pPr>
        <w:rPr>
          <w:rFonts w:ascii="Times New Roman" w:hAnsi="Times New Roman" w:cs="Times New Roman"/>
          <w:lang w:val="en-US"/>
        </w:rPr>
      </w:pPr>
      <w:r w:rsidRPr="00F56868">
        <w:rPr>
          <w:rFonts w:ascii="Times New Roman" w:hAnsi="Times New Roman" w:cs="Times New Roman"/>
          <w:lang w:val="en-US"/>
        </w:rPr>
        <w:t xml:space="preserve">- </w:t>
      </w:r>
      <w:proofErr w:type="gramStart"/>
      <w:r w:rsidRPr="00F56868">
        <w:rPr>
          <w:rFonts w:ascii="Times New Roman" w:hAnsi="Times New Roman" w:cs="Times New Roman"/>
          <w:lang w:val="en-US"/>
        </w:rPr>
        <w:t>the</w:t>
      </w:r>
      <w:proofErr w:type="gramEnd"/>
      <w:r w:rsidRPr="00F56868">
        <w:rPr>
          <w:rFonts w:ascii="Times New Roman" w:hAnsi="Times New Roman" w:cs="Times New Roman"/>
          <w:lang w:val="en-US"/>
        </w:rPr>
        <w:t xml:space="preserve"> ability to exploit modern equipment used in laboratory genetic, molecular </w:t>
      </w:r>
      <w:proofErr w:type="spellStart"/>
      <w:r w:rsidRPr="00F56868">
        <w:rPr>
          <w:rFonts w:ascii="Times New Roman" w:hAnsi="Times New Roman" w:cs="Times New Roman"/>
          <w:lang w:val="en-US"/>
        </w:rPr>
        <w:t>genetic</w:t>
      </w:r>
      <w:proofErr w:type="spellEnd"/>
      <w:r w:rsidRPr="00F56868">
        <w:rPr>
          <w:rFonts w:ascii="Times New Roman" w:hAnsi="Times New Roman" w:cs="Times New Roman"/>
          <w:lang w:val="en-US"/>
        </w:rPr>
        <w:t>, cytogenetic, microbiological and biochemical laboratory studies;</w:t>
      </w:r>
    </w:p>
    <w:p w:rsidR="00F56868" w:rsidRPr="00F56868" w:rsidRDefault="00F56868" w:rsidP="00F56868">
      <w:pPr>
        <w:rPr>
          <w:rFonts w:ascii="Times New Roman" w:hAnsi="Times New Roman" w:cs="Times New Roman"/>
          <w:lang w:val="en-US"/>
        </w:rPr>
      </w:pPr>
      <w:r w:rsidRPr="00F56868">
        <w:rPr>
          <w:rFonts w:ascii="Times New Roman" w:hAnsi="Times New Roman" w:cs="Times New Roman"/>
          <w:lang w:val="en-US"/>
        </w:rPr>
        <w:t xml:space="preserve">- </w:t>
      </w:r>
      <w:proofErr w:type="gramStart"/>
      <w:r w:rsidRPr="00F56868">
        <w:rPr>
          <w:rFonts w:ascii="Times New Roman" w:hAnsi="Times New Roman" w:cs="Times New Roman"/>
          <w:lang w:val="en-US"/>
        </w:rPr>
        <w:t>the</w:t>
      </w:r>
      <w:proofErr w:type="gramEnd"/>
      <w:r w:rsidRPr="00F56868">
        <w:rPr>
          <w:rFonts w:ascii="Times New Roman" w:hAnsi="Times New Roman" w:cs="Times New Roman"/>
          <w:lang w:val="en-US"/>
        </w:rPr>
        <w:t xml:space="preserve"> ability to apply in conducting research basic professional knowledge;</w:t>
      </w:r>
    </w:p>
    <w:p w:rsidR="00F56868" w:rsidRPr="00F56868" w:rsidRDefault="00F56868" w:rsidP="00F56868">
      <w:pPr>
        <w:rPr>
          <w:rFonts w:ascii="Times New Roman" w:hAnsi="Times New Roman" w:cs="Times New Roman"/>
          <w:lang w:val="en-US"/>
        </w:rPr>
      </w:pPr>
      <w:r w:rsidRPr="00F56868">
        <w:rPr>
          <w:rFonts w:ascii="Times New Roman" w:hAnsi="Times New Roman" w:cs="Times New Roman"/>
          <w:lang w:val="en-US"/>
        </w:rPr>
        <w:t>- demonstrate knowledge of the principles of the preparation of scientific reports</w:t>
      </w:r>
      <w:proofErr w:type="gramStart"/>
      <w:r w:rsidRPr="00F56868">
        <w:rPr>
          <w:rFonts w:ascii="Times New Roman" w:hAnsi="Times New Roman" w:cs="Times New Roman"/>
          <w:lang w:val="en-US"/>
        </w:rPr>
        <w:t>;</w:t>
      </w:r>
      <w:proofErr w:type="gramEnd"/>
    </w:p>
    <w:p w:rsidR="00F56868" w:rsidRPr="00F56868" w:rsidRDefault="00F56868" w:rsidP="00F56868">
      <w:pPr>
        <w:rPr>
          <w:rFonts w:ascii="Times New Roman" w:hAnsi="Times New Roman" w:cs="Times New Roman"/>
          <w:lang w:val="en-US"/>
        </w:rPr>
      </w:pPr>
      <w:r w:rsidRPr="00F56868">
        <w:rPr>
          <w:rFonts w:ascii="Times New Roman" w:hAnsi="Times New Roman" w:cs="Times New Roman"/>
          <w:lang w:val="en-US"/>
        </w:rPr>
        <w:t xml:space="preserve">- </w:t>
      </w:r>
      <w:proofErr w:type="gramStart"/>
      <w:r w:rsidRPr="00F56868">
        <w:rPr>
          <w:rFonts w:ascii="Times New Roman" w:hAnsi="Times New Roman" w:cs="Times New Roman"/>
          <w:lang w:val="en-US"/>
        </w:rPr>
        <w:t>ability</w:t>
      </w:r>
      <w:proofErr w:type="gramEnd"/>
      <w:r w:rsidRPr="00F56868">
        <w:rPr>
          <w:rFonts w:ascii="Times New Roman" w:hAnsi="Times New Roman" w:cs="Times New Roman"/>
          <w:lang w:val="en-US"/>
        </w:rPr>
        <w:t xml:space="preserve"> to work with scientific literature, including one of foreign languages;</w:t>
      </w:r>
    </w:p>
    <w:p w:rsidR="00F56868" w:rsidRPr="00F56868" w:rsidRDefault="00F56868" w:rsidP="00F56868">
      <w:pPr>
        <w:rPr>
          <w:rFonts w:ascii="Times New Roman" w:hAnsi="Times New Roman" w:cs="Times New Roman"/>
          <w:lang w:val="en-US"/>
        </w:rPr>
      </w:pPr>
      <w:r w:rsidRPr="00F56868">
        <w:rPr>
          <w:rFonts w:ascii="Times New Roman" w:hAnsi="Times New Roman" w:cs="Times New Roman"/>
          <w:lang w:val="en-US"/>
        </w:rPr>
        <w:t>- use regulatory documents defining the safety of laboratory work</w:t>
      </w:r>
      <w:proofErr w:type="gramStart"/>
      <w:r w:rsidRPr="00F56868">
        <w:rPr>
          <w:rFonts w:ascii="Times New Roman" w:hAnsi="Times New Roman" w:cs="Times New Roman"/>
          <w:lang w:val="en-US"/>
        </w:rPr>
        <w:t>;</w:t>
      </w:r>
      <w:proofErr w:type="gramEnd"/>
    </w:p>
    <w:p w:rsidR="00F56868" w:rsidRPr="00F56868" w:rsidRDefault="00F56868" w:rsidP="00F56868">
      <w:pPr>
        <w:rPr>
          <w:rFonts w:ascii="Times New Roman" w:hAnsi="Times New Roman" w:cs="Times New Roman"/>
          <w:lang w:val="en-US"/>
        </w:rPr>
      </w:pPr>
      <w:r w:rsidRPr="00F56868">
        <w:rPr>
          <w:rFonts w:ascii="Times New Roman" w:hAnsi="Times New Roman" w:cs="Times New Roman"/>
          <w:lang w:val="en-US"/>
        </w:rPr>
        <w:t>- acquire the skills of mathematical and computer processing of research results;</w:t>
      </w:r>
    </w:p>
    <w:p w:rsidR="00F56868" w:rsidRDefault="00F56868" w:rsidP="00F56868">
      <w:pPr>
        <w:rPr>
          <w:rFonts w:ascii="Times New Roman" w:hAnsi="Times New Roman" w:cs="Times New Roman"/>
          <w:lang w:val="en-US"/>
        </w:rPr>
      </w:pPr>
      <w:r w:rsidRPr="00F56868">
        <w:rPr>
          <w:rFonts w:ascii="Times New Roman" w:hAnsi="Times New Roman" w:cs="Times New Roman"/>
          <w:lang w:val="en-US"/>
        </w:rPr>
        <w:t xml:space="preserve">- apply the principles of bioethics in their </w:t>
      </w:r>
      <w:proofErr w:type="gramStart"/>
      <w:r w:rsidRPr="00F56868">
        <w:rPr>
          <w:rFonts w:ascii="Times New Roman" w:hAnsi="Times New Roman" w:cs="Times New Roman"/>
          <w:lang w:val="en-US"/>
        </w:rPr>
        <w:t>work,</w:t>
      </w:r>
      <w:proofErr w:type="gramEnd"/>
      <w:r w:rsidRPr="00F56868">
        <w:rPr>
          <w:rFonts w:ascii="Times New Roman" w:hAnsi="Times New Roman" w:cs="Times New Roman"/>
          <w:lang w:val="en-US"/>
        </w:rPr>
        <w:t xml:space="preserve"> explain the principles of bioethics to younger students.</w:t>
      </w:r>
    </w:p>
    <w:p w:rsidR="00F56868" w:rsidRPr="00242975" w:rsidRDefault="00F56868" w:rsidP="00F56868">
      <w:pPr>
        <w:rPr>
          <w:rFonts w:ascii="Times New Roman" w:hAnsi="Times New Roman" w:cs="Times New Roman"/>
          <w:lang w:val="en-US"/>
        </w:rPr>
      </w:pPr>
    </w:p>
    <w:p w:rsidR="00F56868" w:rsidRPr="00F56868" w:rsidRDefault="00F56868" w:rsidP="00F56868">
      <w:pPr>
        <w:rPr>
          <w:rFonts w:ascii="Times New Roman" w:hAnsi="Times New Roman" w:cs="Times New Roman"/>
          <w:b/>
          <w:sz w:val="28"/>
          <w:lang w:val="en-US"/>
        </w:rPr>
      </w:pPr>
      <w:r w:rsidRPr="00F56868">
        <w:rPr>
          <w:rFonts w:ascii="Times New Roman" w:hAnsi="Times New Roman" w:cs="Times New Roman"/>
          <w:b/>
          <w:sz w:val="28"/>
          <w:lang w:val="en-US"/>
        </w:rPr>
        <w:t>4. The structure and content of the practice</w:t>
      </w:r>
    </w:p>
    <w:p w:rsidR="00F56868" w:rsidRDefault="00F56868" w:rsidP="00F56868">
      <w:pPr>
        <w:rPr>
          <w:rFonts w:ascii="Times New Roman" w:hAnsi="Times New Roman" w:cs="Times New Roman"/>
          <w:lang w:val="en-US"/>
        </w:rPr>
      </w:pPr>
      <w:r w:rsidRPr="00F56868">
        <w:rPr>
          <w:rFonts w:ascii="Times New Roman" w:hAnsi="Times New Roman" w:cs="Times New Roman"/>
          <w:lang w:val="en-US"/>
        </w:rPr>
        <w:t xml:space="preserve">The volume of practice is </w:t>
      </w:r>
      <w:proofErr w:type="gramStart"/>
      <w:r w:rsidRPr="00F56868">
        <w:rPr>
          <w:rFonts w:ascii="Times New Roman" w:hAnsi="Times New Roman" w:cs="Times New Roman"/>
          <w:lang w:val="en-US"/>
        </w:rPr>
        <w:t>6</w:t>
      </w:r>
      <w:proofErr w:type="gramEnd"/>
      <w:r w:rsidRPr="00F56868">
        <w:rPr>
          <w:rFonts w:ascii="Times New Roman" w:hAnsi="Times New Roman" w:cs="Times New Roman"/>
          <w:lang w:val="en-US"/>
        </w:rPr>
        <w:t xml:space="preserve"> credit units, the duration of 4 weeks, 216 hours, 96 hours of contact.</w:t>
      </w:r>
    </w:p>
    <w:p w:rsidR="00F56868" w:rsidRDefault="00F56868" w:rsidP="00F56868">
      <w:pPr>
        <w:rPr>
          <w:rFonts w:ascii="Times New Roman" w:hAnsi="Times New Roman" w:cs="Times New Roman"/>
          <w:lang w:val="en-US"/>
        </w:rPr>
      </w:pPr>
    </w:p>
    <w:p w:rsidR="00F56868" w:rsidRPr="00F56868" w:rsidRDefault="00F56868" w:rsidP="00F56868">
      <w:pPr>
        <w:rPr>
          <w:rFonts w:ascii="Times New Roman" w:hAnsi="Times New Roman" w:cs="Times New Roman"/>
          <w:b/>
          <w:sz w:val="28"/>
          <w:lang w:val="en-US"/>
        </w:rPr>
      </w:pPr>
      <w:r w:rsidRPr="00F56868">
        <w:rPr>
          <w:rFonts w:ascii="Times New Roman" w:hAnsi="Times New Roman" w:cs="Times New Roman"/>
          <w:b/>
          <w:sz w:val="28"/>
          <w:lang w:val="en-US"/>
        </w:rPr>
        <w:t>5. Requirements for the content of practical classes performed by foreign students</w:t>
      </w:r>
    </w:p>
    <w:p w:rsidR="00F56868" w:rsidRPr="00F56868" w:rsidRDefault="00F56868" w:rsidP="00F56868">
      <w:pPr>
        <w:rPr>
          <w:rFonts w:ascii="Times New Roman" w:hAnsi="Times New Roman" w:cs="Times New Roman"/>
          <w:lang w:val="en-US"/>
        </w:rPr>
      </w:pPr>
    </w:p>
    <w:p w:rsidR="00F56868" w:rsidRPr="00F56868" w:rsidRDefault="00F56868" w:rsidP="00F56868">
      <w:pPr>
        <w:rPr>
          <w:rFonts w:ascii="Times New Roman" w:hAnsi="Times New Roman" w:cs="Times New Roman"/>
          <w:lang w:val="en-US"/>
        </w:rPr>
      </w:pPr>
      <w:r w:rsidRPr="00F56868">
        <w:rPr>
          <w:rFonts w:ascii="Times New Roman" w:hAnsi="Times New Roman" w:cs="Times New Roman"/>
          <w:lang w:val="en-US"/>
        </w:rPr>
        <w:t xml:space="preserve">The individual assignment for a foreign student undergoing practical training </w:t>
      </w:r>
      <w:proofErr w:type="gramStart"/>
      <w:r w:rsidRPr="00F56868">
        <w:rPr>
          <w:rFonts w:ascii="Times New Roman" w:hAnsi="Times New Roman" w:cs="Times New Roman"/>
          <w:lang w:val="en-US"/>
        </w:rPr>
        <w:t>is determined</w:t>
      </w:r>
      <w:proofErr w:type="gramEnd"/>
      <w:r w:rsidRPr="00F56868">
        <w:rPr>
          <w:rFonts w:ascii="Times New Roman" w:hAnsi="Times New Roman" w:cs="Times New Roman"/>
          <w:lang w:val="en-US"/>
        </w:rPr>
        <w:t xml:space="preserve"> by his supervisor in accordance with the topic of his thesis and is approved at a meeting of the department. Foreign students undergo practical training </w:t>
      </w:r>
      <w:proofErr w:type="gramStart"/>
      <w:r w:rsidRPr="00F56868">
        <w:rPr>
          <w:rFonts w:ascii="Times New Roman" w:hAnsi="Times New Roman" w:cs="Times New Roman"/>
          <w:lang w:val="en-US"/>
        </w:rPr>
        <w:t>on the basis of</w:t>
      </w:r>
      <w:proofErr w:type="gramEnd"/>
      <w:r w:rsidRPr="00F56868">
        <w:rPr>
          <w:rFonts w:ascii="Times New Roman" w:hAnsi="Times New Roman" w:cs="Times New Roman"/>
          <w:lang w:val="en-US"/>
        </w:rPr>
        <w:t xml:space="preserve"> the departments and laboratories of the Academy of Biology and Biotechnology of the Southern Federal University.</w:t>
      </w:r>
    </w:p>
    <w:p w:rsidR="00F56868" w:rsidRPr="00F56868" w:rsidRDefault="00F56868" w:rsidP="00F56868">
      <w:pPr>
        <w:rPr>
          <w:rFonts w:ascii="Times New Roman" w:hAnsi="Times New Roman" w:cs="Times New Roman"/>
          <w:lang w:val="en-US"/>
        </w:rPr>
      </w:pPr>
    </w:p>
    <w:p w:rsidR="00F56868" w:rsidRPr="00F56868" w:rsidRDefault="00F56868" w:rsidP="00F56868">
      <w:pPr>
        <w:rPr>
          <w:rFonts w:ascii="Times New Roman" w:hAnsi="Times New Roman" w:cs="Times New Roman"/>
          <w:lang w:val="en-US"/>
        </w:rPr>
      </w:pPr>
      <w:r w:rsidRPr="00F56868">
        <w:rPr>
          <w:rFonts w:ascii="Times New Roman" w:hAnsi="Times New Roman" w:cs="Times New Roman"/>
          <w:lang w:val="en-US"/>
        </w:rPr>
        <w:t>During the internship, foreign students cannot work with information constituting state, commercial secrets and other information of limited access.</w:t>
      </w:r>
    </w:p>
    <w:p w:rsidR="00F56868" w:rsidRDefault="00F56868" w:rsidP="00F56868">
      <w:pPr>
        <w:rPr>
          <w:rFonts w:ascii="Times New Roman" w:hAnsi="Times New Roman" w:cs="Times New Roman"/>
          <w:lang w:val="en-US"/>
        </w:rPr>
      </w:pPr>
      <w:proofErr w:type="gramStart"/>
      <w:r w:rsidRPr="00F56868">
        <w:rPr>
          <w:rFonts w:ascii="Times New Roman" w:hAnsi="Times New Roman" w:cs="Times New Roman"/>
          <w:lang w:val="en-US"/>
        </w:rPr>
        <w:t>Also</w:t>
      </w:r>
      <w:proofErr w:type="gramEnd"/>
      <w:r w:rsidRPr="00F56868">
        <w:rPr>
          <w:rFonts w:ascii="Times New Roman" w:hAnsi="Times New Roman" w:cs="Times New Roman"/>
          <w:lang w:val="en-US"/>
        </w:rPr>
        <w:t>, they are not allowed to interact with objects and technologies included in the Lists (lists) of goods and technologies in respect of which export controls are carried out.</w:t>
      </w:r>
    </w:p>
    <w:p w:rsidR="00F56868" w:rsidRPr="00F56868" w:rsidRDefault="00F56868" w:rsidP="00F56868">
      <w:pPr>
        <w:rPr>
          <w:rFonts w:ascii="Times New Roman" w:hAnsi="Times New Roman" w:cs="Times New Roman"/>
          <w:lang w:val="en-US"/>
        </w:rPr>
      </w:pPr>
    </w:p>
    <w:sectPr w:rsidR="00F56868" w:rsidRPr="00F568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68"/>
    <w:rsid w:val="000101C2"/>
    <w:rsid w:val="00242975"/>
    <w:rsid w:val="00F56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6F16"/>
  <w15:chartTrackingRefBased/>
  <w15:docId w15:val="{E8DCE25F-AA0E-483E-915F-6A85CD17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759</Words>
  <Characters>4332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Ключко Надежда Геннадьевна</cp:lastModifiedBy>
  <cp:revision>3</cp:revision>
  <dcterms:created xsi:type="dcterms:W3CDTF">2019-07-05T08:40:00Z</dcterms:created>
  <dcterms:modified xsi:type="dcterms:W3CDTF">2019-11-13T10:20:00Z</dcterms:modified>
</cp:coreProperties>
</file>