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A8D" w:rsidRPr="00A904BB" w:rsidRDefault="007C0B84">
      <w:pPr>
        <w:jc w:val="both"/>
        <w:rPr>
          <w:lang w:val="en-US"/>
        </w:rPr>
      </w:pPr>
      <w:r>
        <w:rPr>
          <w:b/>
          <w:sz w:val="28"/>
          <w:szCs w:val="28"/>
          <w:lang w:val="en-US"/>
        </w:rPr>
        <w:t>Name of the course:</w:t>
      </w:r>
      <w:r>
        <w:rPr>
          <w:sz w:val="28"/>
          <w:szCs w:val="28"/>
          <w:lang w:val="en-US"/>
        </w:rPr>
        <w:t xml:space="preserve"> Simulation of Construction and Technological Processes of Device Production</w:t>
      </w:r>
    </w:p>
    <w:p w:rsidR="00024A8D" w:rsidRPr="007C0B84" w:rsidRDefault="007C0B84">
      <w:pPr>
        <w:jc w:val="both"/>
        <w:rPr>
          <w:lang w:val="en-US"/>
        </w:rPr>
      </w:pPr>
      <w:r>
        <w:rPr>
          <w:b/>
          <w:sz w:val="28"/>
          <w:szCs w:val="28"/>
          <w:lang w:val="en-US"/>
        </w:rPr>
        <w:t xml:space="preserve">Department responsible for the course or </w:t>
      </w:r>
      <w:bookmarkStart w:id="0" w:name="OLE_LINK1"/>
      <w:r>
        <w:rPr>
          <w:b/>
          <w:sz w:val="28"/>
          <w:szCs w:val="28"/>
          <w:lang w:val="en-US"/>
        </w:rPr>
        <w:t>equivalent</w:t>
      </w:r>
      <w:bookmarkEnd w:id="0"/>
      <w:r>
        <w:rPr>
          <w:b/>
          <w:sz w:val="28"/>
          <w:szCs w:val="28"/>
          <w:lang w:val="en-US"/>
        </w:rPr>
        <w:t xml:space="preserve">: </w:t>
      </w:r>
      <w:r>
        <w:rPr>
          <w:sz w:val="28"/>
          <w:szCs w:val="28"/>
          <w:lang w:val="en-US"/>
        </w:rPr>
        <w:t>Dpt. Electronic Apparatus Design, Institute of Nanotechnologies, Electronics and Electronic Equipment Engineering</w:t>
      </w:r>
    </w:p>
    <w:p w:rsidR="00024A8D" w:rsidRPr="00A904BB" w:rsidRDefault="007C0B84">
      <w:pPr>
        <w:jc w:val="both"/>
        <w:rPr>
          <w:lang w:val="en-US"/>
        </w:rPr>
      </w:pPr>
      <w:r>
        <w:rPr>
          <w:b/>
          <w:sz w:val="28"/>
          <w:szCs w:val="28"/>
          <w:lang w:val="en-US"/>
        </w:rPr>
        <w:t xml:space="preserve">Lecturer (name, academic title, e-mail): Ass. Prof., PhD </w:t>
      </w:r>
      <w:proofErr w:type="spellStart"/>
      <w:r>
        <w:rPr>
          <w:b/>
          <w:sz w:val="28"/>
          <w:szCs w:val="28"/>
          <w:lang w:val="en-US"/>
        </w:rPr>
        <w:t>Yulia</w:t>
      </w:r>
      <w:proofErr w:type="spellEnd"/>
      <w:r>
        <w:rPr>
          <w:b/>
          <w:sz w:val="28"/>
          <w:szCs w:val="28"/>
          <w:lang w:val="en-US"/>
        </w:rPr>
        <w:t xml:space="preserve"> </w:t>
      </w:r>
      <w:proofErr w:type="spellStart"/>
      <w:r>
        <w:rPr>
          <w:b/>
          <w:sz w:val="28"/>
          <w:szCs w:val="28"/>
          <w:lang w:val="en-US"/>
        </w:rPr>
        <w:t>Klunnikova</w:t>
      </w:r>
      <w:proofErr w:type="spellEnd"/>
      <w:r>
        <w:rPr>
          <w:b/>
          <w:sz w:val="28"/>
          <w:szCs w:val="28"/>
          <w:lang w:val="en-US"/>
        </w:rPr>
        <w:t xml:space="preserve">, </w:t>
      </w:r>
      <w:r>
        <w:rPr>
          <w:rStyle w:val="InternetLink"/>
          <w:b/>
          <w:sz w:val="28"/>
          <w:szCs w:val="28"/>
          <w:lang w:val="en-US"/>
        </w:rPr>
        <w:t>yvklunnikova@sfedu.ru</w:t>
      </w:r>
    </w:p>
    <w:p w:rsidR="00024A8D" w:rsidRPr="00A904BB" w:rsidRDefault="007C0B84">
      <w:pPr>
        <w:rPr>
          <w:lang w:val="en-US"/>
        </w:rPr>
      </w:pPr>
      <w:r>
        <w:rPr>
          <w:b/>
          <w:sz w:val="28"/>
          <w:szCs w:val="28"/>
          <w:lang w:val="en-US"/>
        </w:rPr>
        <w:t>Semester when the course unit is delivered</w:t>
      </w:r>
      <w:r>
        <w:rPr>
          <w:rStyle w:val="shorttext"/>
          <w:sz w:val="28"/>
          <w:szCs w:val="28"/>
          <w:lang w:val="en-US"/>
        </w:rPr>
        <w:t>: 1</w:t>
      </w:r>
    </w:p>
    <w:p w:rsidR="00024A8D" w:rsidRDefault="007C0B84">
      <w:pPr>
        <w:rPr>
          <w:sz w:val="28"/>
          <w:szCs w:val="28"/>
          <w:lang w:val="en-US"/>
        </w:rPr>
      </w:pPr>
      <w:r>
        <w:rPr>
          <w:b/>
          <w:sz w:val="28"/>
          <w:szCs w:val="28"/>
          <w:lang w:val="en-US"/>
        </w:rPr>
        <w:t>Teaching hours per week</w:t>
      </w:r>
      <w:r>
        <w:rPr>
          <w:rStyle w:val="shorttext"/>
          <w:sz w:val="28"/>
          <w:szCs w:val="28"/>
          <w:lang w:val="en-US"/>
        </w:rPr>
        <w:t>: 3</w:t>
      </w:r>
    </w:p>
    <w:p w:rsidR="00024A8D" w:rsidRPr="00A904BB" w:rsidRDefault="007C0B84">
      <w:pPr>
        <w:rPr>
          <w:lang w:val="en-US"/>
        </w:rPr>
      </w:pPr>
      <w:r>
        <w:rPr>
          <w:b/>
          <w:sz w:val="28"/>
          <w:szCs w:val="28"/>
          <w:lang w:val="en-US"/>
        </w:rPr>
        <w:t>Level of course unit</w:t>
      </w:r>
      <w:r>
        <w:rPr>
          <w:sz w:val="28"/>
          <w:szCs w:val="28"/>
          <w:lang w:val="en-US"/>
        </w:rPr>
        <w:t>: Master level</w:t>
      </w:r>
    </w:p>
    <w:p w:rsidR="00024A8D" w:rsidRPr="00A904BB" w:rsidRDefault="007C0B84">
      <w:pPr>
        <w:rPr>
          <w:lang w:val="en-US"/>
        </w:rPr>
      </w:pPr>
      <w:r>
        <w:rPr>
          <w:b/>
          <w:sz w:val="28"/>
          <w:szCs w:val="28"/>
          <w:lang w:val="en-US"/>
        </w:rPr>
        <w:t xml:space="preserve">ECTS credits: 5  </w:t>
      </w:r>
    </w:p>
    <w:p w:rsidR="00024A8D" w:rsidRPr="00A904BB" w:rsidRDefault="007C0B84">
      <w:pPr>
        <w:jc w:val="both"/>
        <w:rPr>
          <w:lang w:val="en-US"/>
        </w:rPr>
      </w:pPr>
      <w:r>
        <w:rPr>
          <w:b/>
          <w:sz w:val="28"/>
          <w:szCs w:val="28"/>
          <w:lang w:val="en-US"/>
        </w:rPr>
        <w:t>Admission requirements</w:t>
      </w:r>
      <w:r>
        <w:rPr>
          <w:rStyle w:val="shorttext"/>
          <w:lang w:val="en-US"/>
        </w:rPr>
        <w:t xml:space="preserve">: </w:t>
      </w:r>
      <w:r w:rsidR="008F1BF5">
        <w:rPr>
          <w:sz w:val="28"/>
          <w:szCs w:val="28"/>
          <w:lang w:val="en-US"/>
        </w:rPr>
        <w:t>The course ”</w:t>
      </w:r>
      <w:r>
        <w:rPr>
          <w:sz w:val="28"/>
          <w:szCs w:val="28"/>
          <w:lang w:val="en-US"/>
        </w:rPr>
        <w:t>Simulation of Construction and Technological Processes of Device Production</w:t>
      </w:r>
      <w:r w:rsidR="008F1BF5">
        <w:rPr>
          <w:sz w:val="28"/>
          <w:szCs w:val="28"/>
          <w:lang w:val="en-US"/>
        </w:rPr>
        <w:t xml:space="preserve">“ </w:t>
      </w:r>
      <w:r>
        <w:rPr>
          <w:sz w:val="28"/>
          <w:szCs w:val="28"/>
          <w:lang w:val="en-US"/>
        </w:rPr>
        <w:t>requires the basic knowledge of higher mathematics (differential and integral calculus with several variables, probability calculation), digital and analogue circuit technology, electric and magnetic fields, design layout and functioning of electronic circuits, general and solid state physics, chemistry and material science.</w:t>
      </w:r>
    </w:p>
    <w:p w:rsidR="00024A8D" w:rsidRPr="00A904BB" w:rsidRDefault="007C0B84">
      <w:pPr>
        <w:jc w:val="both"/>
        <w:rPr>
          <w:lang w:val="en-US"/>
        </w:rPr>
      </w:pPr>
      <w:r>
        <w:rPr>
          <w:b/>
          <w:sz w:val="28"/>
          <w:szCs w:val="28"/>
          <w:lang w:val="en-US"/>
        </w:rPr>
        <w:t>Course aims</w:t>
      </w:r>
      <w:r>
        <w:rPr>
          <w:sz w:val="28"/>
          <w:szCs w:val="28"/>
          <w:lang w:val="en-US"/>
        </w:rPr>
        <w:t xml:space="preserve">: To obtain theoretical and practical knowledge and insight in simulation methods for the study of materials and </w:t>
      </w:r>
      <w:proofErr w:type="spellStart"/>
      <w:r>
        <w:rPr>
          <w:sz w:val="28"/>
          <w:szCs w:val="28"/>
          <w:lang w:val="en-US"/>
        </w:rPr>
        <w:t>nanodevices</w:t>
      </w:r>
      <w:proofErr w:type="spellEnd"/>
      <w:r>
        <w:rPr>
          <w:sz w:val="28"/>
          <w:szCs w:val="28"/>
          <w:lang w:val="en-US"/>
        </w:rPr>
        <w:t xml:space="preserve"> construction and technological </w:t>
      </w:r>
      <w:proofErr w:type="gramStart"/>
      <w:r>
        <w:rPr>
          <w:sz w:val="28"/>
          <w:szCs w:val="28"/>
          <w:lang w:val="en-US"/>
        </w:rPr>
        <w:t>processes</w:t>
      </w:r>
      <w:proofErr w:type="gramEnd"/>
      <w:r>
        <w:rPr>
          <w:sz w:val="28"/>
          <w:szCs w:val="28"/>
          <w:lang w:val="en-US"/>
        </w:rPr>
        <w:t>.</w:t>
      </w:r>
    </w:p>
    <w:p w:rsidR="00024A8D" w:rsidRPr="00A904BB" w:rsidRDefault="007C0B84">
      <w:pPr>
        <w:jc w:val="both"/>
        <w:rPr>
          <w:lang w:val="en-US"/>
        </w:rPr>
      </w:pPr>
      <w:r>
        <w:rPr>
          <w:sz w:val="28"/>
          <w:szCs w:val="28"/>
          <w:lang w:val="en-US"/>
        </w:rPr>
        <w:t xml:space="preserve">To make the students familiar with the basics of the research organization for development of new constructions and technological processes of device in micro- and </w:t>
      </w:r>
      <w:proofErr w:type="spellStart"/>
      <w:r>
        <w:rPr>
          <w:sz w:val="28"/>
          <w:szCs w:val="28"/>
          <w:lang w:val="en-US"/>
        </w:rPr>
        <w:t>nanoelectronics</w:t>
      </w:r>
      <w:proofErr w:type="spellEnd"/>
      <w:proofErr w:type="gramStart"/>
      <w:r>
        <w:rPr>
          <w:sz w:val="28"/>
          <w:szCs w:val="28"/>
          <w:lang w:val="en-US"/>
        </w:rPr>
        <w:t>;</w:t>
      </w:r>
      <w:proofErr w:type="gramEnd"/>
      <w:r>
        <w:rPr>
          <w:sz w:val="28"/>
          <w:szCs w:val="28"/>
          <w:lang w:val="en-US"/>
        </w:rPr>
        <w:t xml:space="preserve"> taught in the course and to illustrate some </w:t>
      </w:r>
      <w:r w:rsidR="008072F7">
        <w:rPr>
          <w:sz w:val="28"/>
          <w:szCs w:val="28"/>
          <w:lang w:val="en-US"/>
        </w:rPr>
        <w:t>practical</w:t>
      </w:r>
      <w:r>
        <w:rPr>
          <w:sz w:val="28"/>
          <w:szCs w:val="28"/>
          <w:lang w:val="en-US"/>
        </w:rPr>
        <w:t xml:space="preserve"> aspects of these techniques.</w:t>
      </w:r>
    </w:p>
    <w:p w:rsidR="00024A8D" w:rsidRPr="00A904BB" w:rsidRDefault="007C0B84">
      <w:pPr>
        <w:jc w:val="both"/>
        <w:rPr>
          <w:lang w:val="en-US"/>
        </w:rPr>
      </w:pPr>
      <w:proofErr w:type="gramStart"/>
      <w:r>
        <w:rPr>
          <w:sz w:val="28"/>
          <w:szCs w:val="28"/>
          <w:lang w:val="en-US"/>
        </w:rPr>
        <w:t xml:space="preserve">The </w:t>
      </w:r>
      <w:r w:rsidR="008F1BF5">
        <w:rPr>
          <w:sz w:val="28"/>
          <w:szCs w:val="28"/>
          <w:lang w:val="en-US"/>
        </w:rPr>
        <w:t>”</w:t>
      </w:r>
      <w:proofErr w:type="gramEnd"/>
      <w:r>
        <w:rPr>
          <w:sz w:val="28"/>
          <w:szCs w:val="28"/>
          <w:lang w:val="en-US"/>
        </w:rPr>
        <w:t>Simulation of Construction and Technological Processes of Device Production</w:t>
      </w:r>
      <w:r w:rsidR="008F1BF5">
        <w:rPr>
          <w:sz w:val="28"/>
          <w:szCs w:val="28"/>
          <w:lang w:val="en-US"/>
        </w:rPr>
        <w:t xml:space="preserve">“ </w:t>
      </w:r>
      <w:r>
        <w:rPr>
          <w:sz w:val="28"/>
          <w:szCs w:val="28"/>
          <w:lang w:val="en-US"/>
        </w:rPr>
        <w:t>course is taught in the 1</w:t>
      </w:r>
      <w:r>
        <w:rPr>
          <w:sz w:val="28"/>
          <w:szCs w:val="28"/>
          <w:vertAlign w:val="superscript"/>
          <w:lang w:val="en-US"/>
        </w:rPr>
        <w:t xml:space="preserve">st </w:t>
      </w:r>
      <w:r>
        <w:rPr>
          <w:sz w:val="28"/>
          <w:szCs w:val="28"/>
          <w:lang w:val="en-US"/>
        </w:rPr>
        <w:t xml:space="preserve">semester of </w:t>
      </w:r>
      <w:r w:rsidR="008072F7">
        <w:rPr>
          <w:sz w:val="28"/>
          <w:szCs w:val="28"/>
          <w:lang w:val="en-US"/>
        </w:rPr>
        <w:t xml:space="preserve">the </w:t>
      </w:r>
      <w:r>
        <w:rPr>
          <w:sz w:val="28"/>
          <w:szCs w:val="28"/>
          <w:lang w:val="en-US"/>
        </w:rPr>
        <w:t>Master’s program.</w:t>
      </w:r>
    </w:p>
    <w:p w:rsidR="00024A8D" w:rsidRDefault="00024A8D">
      <w:pPr>
        <w:rPr>
          <w:sz w:val="28"/>
          <w:szCs w:val="28"/>
          <w:lang w:val="en-US"/>
        </w:rPr>
      </w:pPr>
    </w:p>
    <w:p w:rsidR="00024A8D" w:rsidRDefault="007C0B84">
      <w:pPr>
        <w:rPr>
          <w:rStyle w:val="shorttext"/>
          <w:lang w:val="en-US"/>
        </w:rPr>
      </w:pPr>
      <w:r>
        <w:rPr>
          <w:b/>
          <w:sz w:val="28"/>
          <w:szCs w:val="28"/>
          <w:lang w:val="en-US"/>
        </w:rPr>
        <w:t>Course contents</w:t>
      </w:r>
      <w:r>
        <w:rPr>
          <w:rStyle w:val="shorttext"/>
          <w:lang w:val="en-US"/>
        </w:rPr>
        <w:t xml:space="preserve">: </w:t>
      </w:r>
    </w:p>
    <w:p w:rsidR="00024A8D" w:rsidRDefault="007C0B84">
      <w:pPr>
        <w:jc w:val="both"/>
        <w:rPr>
          <w:bCs/>
          <w:sz w:val="28"/>
          <w:szCs w:val="28"/>
          <w:lang w:val="en-US"/>
        </w:rPr>
      </w:pPr>
      <w:r>
        <w:rPr>
          <w:bCs/>
          <w:sz w:val="28"/>
          <w:szCs w:val="28"/>
          <w:lang w:val="en-US"/>
        </w:rPr>
        <w:t xml:space="preserve">The course is comprised of </w:t>
      </w:r>
      <w:proofErr w:type="gramStart"/>
      <w:r>
        <w:rPr>
          <w:bCs/>
          <w:sz w:val="28"/>
          <w:szCs w:val="28"/>
          <w:lang w:val="en-US"/>
        </w:rPr>
        <w:t>3</w:t>
      </w:r>
      <w:proofErr w:type="gramEnd"/>
      <w:r>
        <w:rPr>
          <w:bCs/>
          <w:sz w:val="28"/>
          <w:szCs w:val="28"/>
          <w:lang w:val="en-US"/>
        </w:rPr>
        <w:t xml:space="preserve"> units (and UNIT 0). Each unit ends with a creative project worked by the students individually with guidance from the lecturer.</w:t>
      </w:r>
    </w:p>
    <w:p w:rsidR="00024A8D" w:rsidRDefault="00024A8D">
      <w:pPr>
        <w:jc w:val="both"/>
        <w:rPr>
          <w:bCs/>
          <w:sz w:val="28"/>
          <w:szCs w:val="28"/>
          <w:lang w:val="en-US"/>
        </w:rPr>
      </w:pPr>
    </w:p>
    <w:p w:rsidR="00024A8D" w:rsidRPr="00A904BB" w:rsidRDefault="007C0B84">
      <w:pPr>
        <w:jc w:val="both"/>
        <w:rPr>
          <w:lang w:val="en-US"/>
        </w:rPr>
      </w:pPr>
      <w:r>
        <w:rPr>
          <w:bCs/>
          <w:sz w:val="28"/>
          <w:szCs w:val="28"/>
          <w:lang w:val="en-US"/>
        </w:rPr>
        <w:t>Unit 0: Simulation in science and technology.</w:t>
      </w:r>
    </w:p>
    <w:p w:rsidR="00024A8D" w:rsidRPr="00A904BB" w:rsidRDefault="008072F7">
      <w:pPr>
        <w:jc w:val="both"/>
        <w:rPr>
          <w:lang w:val="en-US"/>
        </w:rPr>
      </w:pPr>
      <w:r>
        <w:rPr>
          <w:bCs/>
          <w:sz w:val="28"/>
          <w:szCs w:val="28"/>
          <w:lang w:val="en-US"/>
        </w:rPr>
        <w:t>Introduction</w:t>
      </w:r>
      <w:r w:rsidR="007C0B84">
        <w:rPr>
          <w:bCs/>
          <w:sz w:val="28"/>
          <w:szCs w:val="28"/>
          <w:lang w:val="en-US"/>
        </w:rPr>
        <w:t xml:space="preserve"> to simulation methods. Classification of simulation methods.  CAD/CAE/CAM.</w:t>
      </w:r>
    </w:p>
    <w:p w:rsidR="00024A8D" w:rsidRDefault="00024A8D">
      <w:pPr>
        <w:jc w:val="both"/>
        <w:rPr>
          <w:bCs/>
          <w:sz w:val="28"/>
          <w:szCs w:val="28"/>
          <w:lang w:val="en-US"/>
        </w:rPr>
      </w:pPr>
    </w:p>
    <w:p w:rsidR="00024A8D" w:rsidRPr="00A904BB" w:rsidRDefault="007C0B84">
      <w:pPr>
        <w:jc w:val="both"/>
        <w:rPr>
          <w:lang w:val="en-US"/>
        </w:rPr>
      </w:pPr>
      <w:r>
        <w:rPr>
          <w:sz w:val="28"/>
          <w:szCs w:val="28"/>
          <w:lang w:val="en-US"/>
        </w:rPr>
        <w:t xml:space="preserve">Unit 1: </w:t>
      </w:r>
      <w:bookmarkStart w:id="1" w:name="result_box"/>
      <w:bookmarkEnd w:id="1"/>
      <w:r>
        <w:rPr>
          <w:sz w:val="28"/>
          <w:szCs w:val="28"/>
          <w:lang w:val="en-US"/>
        </w:rPr>
        <w:t>Mathematical models of the element base.</w:t>
      </w:r>
    </w:p>
    <w:p w:rsidR="00024A8D" w:rsidRDefault="007C0B84">
      <w:pPr>
        <w:jc w:val="both"/>
        <w:rPr>
          <w:sz w:val="28"/>
          <w:szCs w:val="28"/>
          <w:lang w:val="en-US"/>
        </w:rPr>
      </w:pPr>
      <w:r>
        <w:rPr>
          <w:sz w:val="28"/>
          <w:szCs w:val="28"/>
          <w:lang w:val="en-US"/>
        </w:rPr>
        <w:t xml:space="preserve">Physical and topological models. Technological models. </w:t>
      </w:r>
      <w:bookmarkStart w:id="2" w:name="result_box1"/>
      <w:bookmarkEnd w:id="2"/>
      <w:r>
        <w:rPr>
          <w:sz w:val="28"/>
          <w:szCs w:val="28"/>
          <w:lang w:val="en-US"/>
        </w:rPr>
        <w:t xml:space="preserve">Circuit </w:t>
      </w:r>
      <w:r w:rsidR="00177A02">
        <w:rPr>
          <w:sz w:val="28"/>
          <w:szCs w:val="28"/>
          <w:lang w:val="en-US"/>
        </w:rPr>
        <w:t>m</w:t>
      </w:r>
      <w:bookmarkStart w:id="3" w:name="_GoBack"/>
      <w:bookmarkEnd w:id="3"/>
      <w:r>
        <w:rPr>
          <w:sz w:val="28"/>
          <w:szCs w:val="28"/>
          <w:lang w:val="en-US"/>
        </w:rPr>
        <w:t xml:space="preserve">odels. Functional-logical models. </w:t>
      </w:r>
      <w:bookmarkStart w:id="4" w:name="result_box2"/>
      <w:bookmarkEnd w:id="4"/>
      <w:r>
        <w:rPr>
          <w:sz w:val="28"/>
          <w:szCs w:val="28"/>
          <w:lang w:val="en-US"/>
        </w:rPr>
        <w:t>Automation of scientific and technical calculations.</w:t>
      </w:r>
    </w:p>
    <w:p w:rsidR="00024A8D" w:rsidRDefault="00024A8D">
      <w:pPr>
        <w:jc w:val="both"/>
        <w:rPr>
          <w:sz w:val="28"/>
          <w:szCs w:val="28"/>
          <w:lang w:val="en-US"/>
        </w:rPr>
      </w:pPr>
    </w:p>
    <w:p w:rsidR="00024A8D" w:rsidRPr="00A904BB" w:rsidRDefault="007C0B84">
      <w:pPr>
        <w:jc w:val="both"/>
        <w:rPr>
          <w:lang w:val="en-US"/>
        </w:rPr>
      </w:pPr>
      <w:r>
        <w:rPr>
          <w:sz w:val="28"/>
          <w:szCs w:val="28"/>
          <w:lang w:val="en-US"/>
        </w:rPr>
        <w:t xml:space="preserve">Unit 2: </w:t>
      </w:r>
      <w:bookmarkStart w:id="5" w:name="result_box3"/>
      <w:bookmarkEnd w:id="5"/>
      <w:r>
        <w:rPr>
          <w:sz w:val="28"/>
          <w:szCs w:val="28"/>
          <w:lang w:val="en-US"/>
        </w:rPr>
        <w:t>Universal simulation tools.</w:t>
      </w:r>
    </w:p>
    <w:p w:rsidR="00024A8D" w:rsidRPr="00A904BB" w:rsidRDefault="007C0B84">
      <w:pPr>
        <w:pStyle w:val="a3"/>
        <w:jc w:val="both"/>
        <w:rPr>
          <w:lang w:val="en-US"/>
        </w:rPr>
      </w:pPr>
      <w:r>
        <w:rPr>
          <w:sz w:val="28"/>
          <w:szCs w:val="28"/>
          <w:lang w:val="en-US"/>
        </w:rPr>
        <w:t xml:space="preserve">Application of </w:t>
      </w:r>
      <w:proofErr w:type="spellStart"/>
      <w:r>
        <w:rPr>
          <w:sz w:val="28"/>
          <w:szCs w:val="28"/>
          <w:lang w:val="en-US"/>
        </w:rPr>
        <w:t>Matlab</w:t>
      </w:r>
      <w:proofErr w:type="spellEnd"/>
      <w:r>
        <w:rPr>
          <w:sz w:val="28"/>
          <w:szCs w:val="28"/>
          <w:lang w:val="en-US"/>
        </w:rPr>
        <w:t>/Simulink</w:t>
      </w:r>
      <w:bookmarkStart w:id="6" w:name="result_box4"/>
      <w:bookmarkEnd w:id="6"/>
      <w:r>
        <w:rPr>
          <w:sz w:val="28"/>
          <w:szCs w:val="28"/>
          <w:lang w:val="en-US"/>
        </w:rPr>
        <w:t xml:space="preserve"> for physical-topological, technological modeling, circuit design and functional logic modeling. </w:t>
      </w:r>
      <w:bookmarkStart w:id="7" w:name="result_box5"/>
      <w:bookmarkEnd w:id="7"/>
      <w:proofErr w:type="spellStart"/>
      <w:r>
        <w:rPr>
          <w:sz w:val="28"/>
          <w:szCs w:val="28"/>
          <w:lang w:val="en-US"/>
        </w:rPr>
        <w:t>LTSpice</w:t>
      </w:r>
      <w:proofErr w:type="spellEnd"/>
      <w:r>
        <w:rPr>
          <w:sz w:val="28"/>
          <w:szCs w:val="28"/>
          <w:lang w:val="en-US"/>
        </w:rPr>
        <w:t xml:space="preserve"> for circuit simulation of the element base.</w:t>
      </w:r>
    </w:p>
    <w:p w:rsidR="00024A8D" w:rsidRPr="00A904BB" w:rsidRDefault="007C0B84">
      <w:pPr>
        <w:jc w:val="both"/>
        <w:rPr>
          <w:lang w:val="en-US"/>
        </w:rPr>
      </w:pPr>
      <w:r>
        <w:rPr>
          <w:sz w:val="28"/>
          <w:szCs w:val="28"/>
          <w:lang w:val="en-US"/>
        </w:rPr>
        <w:t xml:space="preserve">Unit 3: Specialized simulation tools. </w:t>
      </w:r>
    </w:p>
    <w:p w:rsidR="00024A8D" w:rsidRPr="00A904BB" w:rsidRDefault="007C0B84">
      <w:pPr>
        <w:jc w:val="both"/>
        <w:rPr>
          <w:lang w:val="en-US"/>
        </w:rPr>
      </w:pPr>
      <w:r>
        <w:rPr>
          <w:sz w:val="28"/>
          <w:szCs w:val="28"/>
          <w:lang w:val="en-US"/>
        </w:rPr>
        <w:lastRenderedPageBreak/>
        <w:t>Application of ANSYS for physical processes simulation by finite element method. Thermal analysis. Application of CATIA for technological processes of device production.</w:t>
      </w:r>
    </w:p>
    <w:p w:rsidR="00024A8D" w:rsidRDefault="00024A8D">
      <w:pPr>
        <w:jc w:val="both"/>
        <w:rPr>
          <w:sz w:val="28"/>
          <w:szCs w:val="28"/>
          <w:lang w:val="en-US"/>
        </w:rPr>
      </w:pPr>
    </w:p>
    <w:p w:rsidR="00024A8D" w:rsidRPr="00A904BB" w:rsidRDefault="007C0B84">
      <w:pPr>
        <w:jc w:val="both"/>
        <w:rPr>
          <w:lang w:val="en-US"/>
        </w:rPr>
      </w:pPr>
      <w:r>
        <w:rPr>
          <w:b/>
          <w:sz w:val="28"/>
          <w:szCs w:val="28"/>
          <w:lang w:val="en-US"/>
        </w:rPr>
        <w:t>Learning outcomes</w:t>
      </w:r>
      <w:r>
        <w:rPr>
          <w:rStyle w:val="shorttext"/>
          <w:lang w:val="en-US"/>
        </w:rPr>
        <w:t xml:space="preserve">: </w:t>
      </w:r>
      <w:r>
        <w:rPr>
          <w:bCs/>
          <w:sz w:val="28"/>
          <w:szCs w:val="28"/>
          <w:lang w:val="en-US"/>
        </w:rPr>
        <w:t>Students will give an oral presentation on a current topic in area of simulation methods in micro</w:t>
      </w:r>
      <w:r w:rsidR="00177A02">
        <w:rPr>
          <w:bCs/>
          <w:sz w:val="28"/>
          <w:szCs w:val="28"/>
          <w:lang w:val="en-US"/>
        </w:rPr>
        <w:t>-</w:t>
      </w:r>
      <w:r>
        <w:rPr>
          <w:bCs/>
          <w:sz w:val="28"/>
          <w:szCs w:val="28"/>
          <w:lang w:val="en-US"/>
        </w:rPr>
        <w:t xml:space="preserve"> and </w:t>
      </w:r>
      <w:proofErr w:type="spellStart"/>
      <w:r>
        <w:rPr>
          <w:bCs/>
          <w:sz w:val="28"/>
          <w:szCs w:val="28"/>
          <w:lang w:val="en-US"/>
        </w:rPr>
        <w:t>nanoelectronics</w:t>
      </w:r>
      <w:proofErr w:type="spellEnd"/>
      <w:r>
        <w:rPr>
          <w:bCs/>
          <w:sz w:val="28"/>
          <w:szCs w:val="28"/>
          <w:lang w:val="en-US"/>
        </w:rPr>
        <w:t>.</w:t>
      </w:r>
    </w:p>
    <w:p w:rsidR="00024A8D" w:rsidRDefault="00024A8D">
      <w:pPr>
        <w:rPr>
          <w:sz w:val="28"/>
          <w:szCs w:val="28"/>
          <w:lang w:val="en-US"/>
        </w:rPr>
      </w:pPr>
    </w:p>
    <w:p w:rsidR="00024A8D" w:rsidRPr="00A904BB" w:rsidRDefault="007C0B84">
      <w:pPr>
        <w:jc w:val="both"/>
        <w:rPr>
          <w:lang w:val="en-US"/>
        </w:rPr>
      </w:pPr>
      <w:r>
        <w:rPr>
          <w:b/>
          <w:sz w:val="28"/>
          <w:szCs w:val="28"/>
          <w:lang w:val="en-US"/>
        </w:rPr>
        <w:t>Planned learning activities and teaching methods:</w:t>
      </w:r>
      <w:r>
        <w:rPr>
          <w:sz w:val="28"/>
          <w:szCs w:val="28"/>
          <w:lang w:val="en-US"/>
        </w:rPr>
        <w:t xml:space="preserve"> Lectures and Practical Sessions.</w:t>
      </w:r>
    </w:p>
    <w:p w:rsidR="00024A8D" w:rsidRDefault="00024A8D">
      <w:pPr>
        <w:rPr>
          <w:sz w:val="28"/>
          <w:szCs w:val="28"/>
          <w:lang w:val="en-US"/>
        </w:rPr>
      </w:pPr>
    </w:p>
    <w:p w:rsidR="00024A8D" w:rsidRDefault="007C0B84">
      <w:pPr>
        <w:rPr>
          <w:rStyle w:val="shorttext"/>
          <w:lang w:val="en-US"/>
        </w:rPr>
      </w:pPr>
      <w:r>
        <w:rPr>
          <w:b/>
          <w:sz w:val="28"/>
          <w:szCs w:val="28"/>
          <w:lang w:val="en-US"/>
        </w:rPr>
        <w:t>Assessment methods and criteria</w:t>
      </w:r>
      <w:r>
        <w:rPr>
          <w:sz w:val="28"/>
          <w:szCs w:val="28"/>
          <w:lang w:val="en-US"/>
        </w:rPr>
        <w:t xml:space="preserve"> </w:t>
      </w:r>
    </w:p>
    <w:p w:rsidR="00024A8D" w:rsidRDefault="007C0B84">
      <w:pPr>
        <w:rPr>
          <w:lang w:val="en-US"/>
        </w:rPr>
      </w:pPr>
      <w:r>
        <w:rPr>
          <w:lang w:val="en-US"/>
        </w:rPr>
        <w:t xml:space="preserve">Assignments for this course consists </w:t>
      </w:r>
      <w:proofErr w:type="gramStart"/>
      <w:r>
        <w:rPr>
          <w:lang w:val="en-US"/>
        </w:rPr>
        <w:t>of:</w:t>
      </w:r>
      <w:proofErr w:type="gramEnd"/>
      <w:r>
        <w:rPr>
          <w:lang w:val="en-US"/>
        </w:rPr>
        <w:t xml:space="preserve"> 4 projects, a midterm and final exams, and an end of term presentation.</w:t>
      </w:r>
    </w:p>
    <w:p w:rsidR="00024A8D" w:rsidRPr="00A904BB" w:rsidRDefault="007C0B84">
      <w:pPr>
        <w:rPr>
          <w:lang w:val="en-US"/>
        </w:rPr>
      </w:pPr>
      <w:r>
        <w:rPr>
          <w:lang w:val="en-US"/>
        </w:rPr>
        <w:t>1.</w:t>
      </w:r>
      <w:r>
        <w:rPr>
          <w:lang w:val="en-US"/>
        </w:rPr>
        <w:tab/>
        <w:t xml:space="preserve">Simulation in science and technology </w:t>
      </w:r>
      <w:r>
        <w:rPr>
          <w:b/>
          <w:lang w:val="en-US"/>
        </w:rPr>
        <w:t xml:space="preserve">Project  </w:t>
      </w:r>
      <w:r>
        <w:rPr>
          <w:lang w:val="en-US"/>
        </w:rPr>
        <w:t xml:space="preserve">       one week from end of unit</w:t>
      </w:r>
      <w:r>
        <w:rPr>
          <w:lang w:val="en-US"/>
        </w:rPr>
        <w:tab/>
        <w:t>10%</w:t>
      </w:r>
    </w:p>
    <w:p w:rsidR="00024A8D" w:rsidRPr="00A904BB" w:rsidRDefault="007C0B84">
      <w:pPr>
        <w:rPr>
          <w:lang w:val="en-US"/>
        </w:rPr>
      </w:pPr>
      <w:r>
        <w:rPr>
          <w:lang w:val="en-US"/>
        </w:rPr>
        <w:t>2.</w:t>
      </w:r>
      <w:r>
        <w:rPr>
          <w:lang w:val="en-US"/>
        </w:rPr>
        <w:tab/>
        <w:t xml:space="preserve">Mathematical models of element base </w:t>
      </w:r>
      <w:r>
        <w:rPr>
          <w:b/>
          <w:lang w:val="en-US"/>
        </w:rPr>
        <w:t>Project</w:t>
      </w:r>
      <w:r>
        <w:rPr>
          <w:lang w:val="en-US"/>
        </w:rPr>
        <w:tab/>
        <w:t>one week from end of unit</w:t>
      </w:r>
      <w:r>
        <w:rPr>
          <w:lang w:val="en-US"/>
        </w:rPr>
        <w:tab/>
        <w:t>10%</w:t>
      </w:r>
    </w:p>
    <w:p w:rsidR="00024A8D" w:rsidRPr="00A904BB" w:rsidRDefault="007C0B84">
      <w:pPr>
        <w:rPr>
          <w:lang w:val="en-US"/>
        </w:rPr>
      </w:pPr>
      <w:r>
        <w:rPr>
          <w:lang w:val="en-US"/>
        </w:rPr>
        <w:t>3.</w:t>
      </w:r>
      <w:r>
        <w:rPr>
          <w:lang w:val="en-US"/>
        </w:rPr>
        <w:tab/>
        <w:t xml:space="preserve">Universal simulation tools </w:t>
      </w:r>
      <w:r>
        <w:rPr>
          <w:b/>
          <w:lang w:val="en-US"/>
        </w:rPr>
        <w:t xml:space="preserve">Project    </w:t>
      </w:r>
      <w:r>
        <w:rPr>
          <w:lang w:val="en-US"/>
        </w:rPr>
        <w:tab/>
      </w:r>
      <w:r>
        <w:rPr>
          <w:lang w:val="en-US"/>
        </w:rPr>
        <w:tab/>
        <w:t>one week from end of unit</w:t>
      </w:r>
      <w:r>
        <w:rPr>
          <w:lang w:val="en-US"/>
        </w:rPr>
        <w:tab/>
        <w:t>10%</w:t>
      </w:r>
    </w:p>
    <w:p w:rsidR="00024A8D" w:rsidRDefault="007C0B84">
      <w:pPr>
        <w:rPr>
          <w:lang w:val="en-US"/>
        </w:rPr>
      </w:pPr>
      <w:r>
        <w:rPr>
          <w:lang w:val="en-US"/>
        </w:rPr>
        <w:t>4.</w:t>
      </w:r>
      <w:r>
        <w:rPr>
          <w:lang w:val="en-US"/>
        </w:rPr>
        <w:tab/>
        <w:t xml:space="preserve">In Class </w:t>
      </w:r>
      <w:proofErr w:type="spellStart"/>
      <w:r>
        <w:rPr>
          <w:lang w:val="en-US"/>
        </w:rPr>
        <w:t>Mid term</w:t>
      </w:r>
      <w:proofErr w:type="spellEnd"/>
      <w:r>
        <w:rPr>
          <w:lang w:val="en-US"/>
        </w:rPr>
        <w:t xml:space="preserve"> Exam</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20%</w:t>
      </w:r>
    </w:p>
    <w:p w:rsidR="00024A8D" w:rsidRPr="00A904BB" w:rsidRDefault="007C0B84">
      <w:pPr>
        <w:rPr>
          <w:lang w:val="en-US"/>
        </w:rPr>
      </w:pPr>
      <w:r>
        <w:rPr>
          <w:lang w:val="en-US"/>
        </w:rPr>
        <w:t>5.</w:t>
      </w:r>
      <w:r>
        <w:rPr>
          <w:lang w:val="en-US"/>
        </w:rPr>
        <w:tab/>
        <w:t xml:space="preserve">Specialized simulation tools </w:t>
      </w:r>
      <w:r>
        <w:rPr>
          <w:b/>
          <w:lang w:val="en-US"/>
        </w:rPr>
        <w:t>Project</w:t>
      </w:r>
      <w:r>
        <w:rPr>
          <w:lang w:val="en-US"/>
        </w:rPr>
        <w:tab/>
      </w:r>
      <w:r>
        <w:rPr>
          <w:lang w:val="en-US"/>
        </w:rPr>
        <w:tab/>
      </w:r>
      <w:r>
        <w:rPr>
          <w:lang w:val="en-US"/>
        </w:rPr>
        <w:tab/>
        <w:t>one week from end of unit</w:t>
      </w:r>
      <w:r>
        <w:rPr>
          <w:lang w:val="en-US"/>
        </w:rPr>
        <w:tab/>
        <w:t>10%</w:t>
      </w:r>
    </w:p>
    <w:p w:rsidR="00024A8D" w:rsidRDefault="007C0B84">
      <w:pPr>
        <w:rPr>
          <w:lang w:val="en-US"/>
        </w:rPr>
      </w:pPr>
      <w:r>
        <w:rPr>
          <w:lang w:val="en-US"/>
        </w:rPr>
        <w:t>6.</w:t>
      </w:r>
      <w:r>
        <w:rPr>
          <w:lang w:val="en-US"/>
        </w:rPr>
        <w:tab/>
        <w:t>Presentation in class</w:t>
      </w:r>
      <w:r>
        <w:rPr>
          <w:lang w:val="en-US"/>
        </w:rPr>
        <w:tab/>
      </w:r>
      <w:r>
        <w:rPr>
          <w:lang w:val="en-US"/>
        </w:rPr>
        <w:tab/>
      </w:r>
      <w:r>
        <w:rPr>
          <w:lang w:val="en-US"/>
        </w:rPr>
        <w:tab/>
      </w:r>
      <w:r>
        <w:rPr>
          <w:lang w:val="en-US"/>
        </w:rPr>
        <w:tab/>
      </w:r>
      <w:r>
        <w:rPr>
          <w:lang w:val="en-US"/>
        </w:rPr>
        <w:tab/>
        <w:t>10 min pres. and 5 min Q&amp;A</w:t>
      </w:r>
      <w:r>
        <w:rPr>
          <w:lang w:val="en-US"/>
        </w:rPr>
        <w:tab/>
        <w:t>10%</w:t>
      </w:r>
    </w:p>
    <w:p w:rsidR="00024A8D" w:rsidRDefault="007C0B84">
      <w:pPr>
        <w:rPr>
          <w:u w:val="single"/>
          <w:lang w:val="en-US"/>
        </w:rPr>
      </w:pPr>
      <w:r>
        <w:rPr>
          <w:u w:val="single"/>
          <w:lang w:val="en-US"/>
        </w:rPr>
        <w:t>7.</w:t>
      </w:r>
      <w:r>
        <w:rPr>
          <w:u w:val="single"/>
          <w:lang w:val="en-US"/>
        </w:rPr>
        <w:tab/>
        <w:t>Final Exam</w:t>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t>30%</w:t>
      </w:r>
    </w:p>
    <w:p w:rsidR="00024A8D" w:rsidRDefault="00024A8D">
      <w:pPr>
        <w:rPr>
          <w:sz w:val="28"/>
          <w:szCs w:val="28"/>
          <w:lang w:val="en-US"/>
        </w:rPr>
      </w:pPr>
    </w:p>
    <w:p w:rsidR="00024A8D" w:rsidRDefault="007C0B84">
      <w:pPr>
        <w:rPr>
          <w:b/>
          <w:sz w:val="28"/>
          <w:szCs w:val="28"/>
          <w:lang w:val="en-US"/>
        </w:rPr>
      </w:pPr>
      <w:r>
        <w:rPr>
          <w:b/>
          <w:sz w:val="28"/>
          <w:szCs w:val="28"/>
          <w:lang w:val="en-US"/>
        </w:rPr>
        <w:t>Course literature (recommended or required):</w:t>
      </w:r>
    </w:p>
    <w:p w:rsidR="00024A8D" w:rsidRDefault="007C0B84">
      <w:pPr>
        <w:pStyle w:val="a6"/>
        <w:numPr>
          <w:ilvl w:val="0"/>
          <w:numId w:val="1"/>
        </w:numPr>
        <w:jc w:val="both"/>
        <w:rPr>
          <w:lang w:val="en-US"/>
        </w:rPr>
      </w:pPr>
      <w:r>
        <w:rPr>
          <w:lang w:val="en-US"/>
        </w:rPr>
        <w:t xml:space="preserve">Fitzgibbon W., </w:t>
      </w:r>
      <w:proofErr w:type="spellStart"/>
      <w:r>
        <w:rPr>
          <w:lang w:val="en-US"/>
        </w:rPr>
        <w:t>Kuznetsov</w:t>
      </w:r>
      <w:proofErr w:type="spellEnd"/>
      <w:r>
        <w:rPr>
          <w:lang w:val="en-US"/>
        </w:rPr>
        <w:t xml:space="preserve"> </w:t>
      </w:r>
      <w:proofErr w:type="spellStart"/>
      <w:r>
        <w:rPr>
          <w:lang w:val="en-US"/>
        </w:rPr>
        <w:t>Yu.A</w:t>
      </w:r>
      <w:proofErr w:type="spellEnd"/>
      <w:r>
        <w:rPr>
          <w:lang w:val="en-US"/>
        </w:rPr>
        <w:t xml:space="preserve">., </w:t>
      </w:r>
      <w:proofErr w:type="spellStart"/>
      <w:r>
        <w:rPr>
          <w:lang w:val="en-US"/>
        </w:rPr>
        <w:t>Neittaanmäki</w:t>
      </w:r>
      <w:proofErr w:type="spellEnd"/>
      <w:r>
        <w:rPr>
          <w:lang w:val="en-US"/>
        </w:rPr>
        <w:t xml:space="preserve"> P., </w:t>
      </w:r>
      <w:proofErr w:type="spellStart"/>
      <w:r>
        <w:rPr>
          <w:lang w:val="en-US"/>
        </w:rPr>
        <w:t>Pironneau</w:t>
      </w:r>
      <w:proofErr w:type="spellEnd"/>
      <w:r>
        <w:rPr>
          <w:lang w:val="en-US"/>
        </w:rPr>
        <w:t xml:space="preserve"> O. Modeling, Simulation and Optimization for Science and Technology. Amsterdam: Springer, 2014. - 248p.</w:t>
      </w:r>
    </w:p>
    <w:p w:rsidR="00024A8D" w:rsidRDefault="007C0B84">
      <w:pPr>
        <w:pStyle w:val="a6"/>
        <w:numPr>
          <w:ilvl w:val="0"/>
          <w:numId w:val="1"/>
        </w:numPr>
        <w:jc w:val="both"/>
      </w:pPr>
      <w:proofErr w:type="spellStart"/>
      <w:r>
        <w:rPr>
          <w:lang w:val="en-US"/>
        </w:rPr>
        <w:t>Polderman</w:t>
      </w:r>
      <w:proofErr w:type="spellEnd"/>
      <w:r>
        <w:rPr>
          <w:lang w:val="en-US"/>
        </w:rPr>
        <w:t xml:space="preserve"> W., Willems C. Introduction to Mathematical Systems Theory. A Behavioral Approach. Springer, 2013. -  458 p. </w:t>
      </w:r>
    </w:p>
    <w:p w:rsidR="00024A8D" w:rsidRPr="00A904BB" w:rsidRDefault="007C0B84">
      <w:pPr>
        <w:pStyle w:val="a6"/>
        <w:numPr>
          <w:ilvl w:val="0"/>
          <w:numId w:val="1"/>
        </w:numPr>
        <w:jc w:val="both"/>
        <w:rPr>
          <w:lang w:val="en-US"/>
        </w:rPr>
      </w:pPr>
      <w:proofErr w:type="spellStart"/>
      <w:r>
        <w:rPr>
          <w:lang w:val="en-US"/>
        </w:rPr>
        <w:t>Higueras</w:t>
      </w:r>
      <w:proofErr w:type="spellEnd"/>
      <w:r>
        <w:rPr>
          <w:lang w:val="en-US"/>
        </w:rPr>
        <w:t xml:space="preserve"> I., Roldan T., Torrens J.J. Numerical Simulation in Physics and Engineering, Springer, 2016. - 264 p.</w:t>
      </w:r>
    </w:p>
    <w:p w:rsidR="00024A8D" w:rsidRPr="008F1BF5" w:rsidRDefault="007C0B84">
      <w:pPr>
        <w:pStyle w:val="a6"/>
        <w:numPr>
          <w:ilvl w:val="0"/>
          <w:numId w:val="1"/>
        </w:numPr>
        <w:jc w:val="both"/>
        <w:rPr>
          <w:lang w:val="en-US"/>
        </w:rPr>
      </w:pPr>
      <w:r>
        <w:rPr>
          <w:lang w:val="en-US"/>
        </w:rPr>
        <w:t xml:space="preserve">Fujimoto, R., Bock, C., Chen, W., Page, E., Panchal, J.H. Research Challenges in Modeling and Simulation for Engineering Complex Systems, Springer, 2017. - 140 p. </w:t>
      </w:r>
    </w:p>
    <w:sectPr w:rsidR="00024A8D" w:rsidRPr="008F1BF5">
      <w:pgSz w:w="11906" w:h="16838"/>
      <w:pgMar w:top="568" w:right="850" w:bottom="1134" w:left="1276"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ans">
    <w:altName w:val="Arial"/>
    <w:charset w:val="CC"/>
    <w:family w:val="swiss"/>
    <w:pitch w:val="variable"/>
    <w:sig w:usb0="E0000AFF" w:usb1="500078FF" w:usb2="00000021" w:usb3="00000000" w:csb0="000001BF" w:csb1="00000000"/>
  </w:font>
  <w:font w:name="WenQuanYi Zen Hei Sharp">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141F1"/>
    <w:multiLevelType w:val="multilevel"/>
    <w:tmpl w:val="DF30C0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C5E20C7"/>
    <w:multiLevelType w:val="multilevel"/>
    <w:tmpl w:val="3FEE09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A8D"/>
    <w:rsid w:val="00024A8D"/>
    <w:rsid w:val="00177A02"/>
    <w:rsid w:val="00736505"/>
    <w:rsid w:val="007C0B84"/>
    <w:rsid w:val="008072F7"/>
    <w:rsid w:val="008F1BF5"/>
    <w:rsid w:val="00A904B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9E8C5-4EAC-4908-9736-71075FFD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D63"/>
    <w:rPr>
      <w:color w:val="00000A"/>
      <w:sz w:val="24"/>
    </w:rPr>
  </w:style>
  <w:style w:type="paragraph" w:styleId="1">
    <w:name w:val="heading 1"/>
    <w:basedOn w:val="Heading"/>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qFormat/>
    <w:rsid w:val="00212C1D"/>
  </w:style>
  <w:style w:type="character" w:customStyle="1" w:styleId="InternetLink">
    <w:name w:val="Internet Link"/>
    <w:basedOn w:val="a0"/>
    <w:uiPriority w:val="99"/>
    <w:unhideWhenUsed/>
    <w:rsid w:val="00234FFF"/>
    <w:rPr>
      <w:color w:val="0000FF" w:themeColor="hyperlink"/>
      <w:u w:val="single"/>
    </w:rPr>
  </w:style>
  <w:style w:type="character" w:customStyle="1" w:styleId="alt-edited">
    <w:name w:val="alt-edited"/>
    <w:basedOn w:val="a0"/>
    <w:qFormat/>
    <w:rsid w:val="009157D0"/>
  </w:style>
  <w:style w:type="character" w:customStyle="1" w:styleId="StrongEmphasis">
    <w:name w:val="Strong Emphasis"/>
    <w:qFormat/>
    <w:rPr>
      <w:b/>
      <w:bCs/>
    </w:rPr>
  </w:style>
  <w:style w:type="paragraph" w:customStyle="1" w:styleId="Heading">
    <w:name w:val="Heading"/>
    <w:basedOn w:val="a"/>
    <w:next w:val="a3"/>
    <w:qFormat/>
    <w:pPr>
      <w:keepNext/>
      <w:spacing w:before="240" w:after="120"/>
    </w:pPr>
    <w:rPr>
      <w:rFonts w:ascii="Liberation Sans" w:eastAsia="WenQuanYi Zen Hei Sharp" w:hAnsi="Liberation Sans" w:cs="Lohit Devanagari"/>
      <w:sz w:val="28"/>
      <w:szCs w:val="28"/>
    </w:rPr>
  </w:style>
  <w:style w:type="paragraph" w:styleId="a3">
    <w:name w:val="Body Text"/>
    <w:basedOn w:val="a"/>
    <w:pPr>
      <w:spacing w:after="140" w:line="288" w:lineRule="auto"/>
    </w:pPr>
  </w:style>
  <w:style w:type="paragraph" w:styleId="a4">
    <w:name w:val="List"/>
    <w:basedOn w:val="a3"/>
    <w:rPr>
      <w:rFonts w:cs="Lohit Devanagari"/>
    </w:rPr>
  </w:style>
  <w:style w:type="paragraph" w:styleId="a5">
    <w:name w:val="caption"/>
    <w:basedOn w:val="a"/>
    <w:qFormat/>
    <w:pPr>
      <w:suppressLineNumbers/>
      <w:spacing w:before="120" w:after="120"/>
    </w:pPr>
    <w:rPr>
      <w:rFonts w:cs="Lohit Devanagari"/>
      <w:i/>
      <w:iCs/>
    </w:rPr>
  </w:style>
  <w:style w:type="paragraph" w:customStyle="1" w:styleId="Index">
    <w:name w:val="Index"/>
    <w:basedOn w:val="a"/>
    <w:qFormat/>
    <w:pPr>
      <w:suppressLineNumbers/>
    </w:pPr>
    <w:rPr>
      <w:rFonts w:cs="Lohit Devanagari"/>
    </w:rPr>
  </w:style>
  <w:style w:type="paragraph" w:styleId="a6">
    <w:name w:val="List Paragraph"/>
    <w:basedOn w:val="a"/>
    <w:uiPriority w:val="34"/>
    <w:qFormat/>
    <w:rsid w:val="00FD50C6"/>
    <w:pPr>
      <w:ind w:left="720"/>
      <w:contextualSpacing/>
    </w:pPr>
  </w:style>
  <w:style w:type="paragraph" w:styleId="a7">
    <w:name w:val="Balloon Text"/>
    <w:basedOn w:val="a"/>
    <w:link w:val="a8"/>
    <w:uiPriority w:val="99"/>
    <w:semiHidden/>
    <w:unhideWhenUsed/>
    <w:rsid w:val="008F1BF5"/>
    <w:rPr>
      <w:rFonts w:ascii="Tahoma" w:hAnsi="Tahoma" w:cs="Tahoma"/>
      <w:sz w:val="16"/>
      <w:szCs w:val="16"/>
    </w:rPr>
  </w:style>
  <w:style w:type="character" w:customStyle="1" w:styleId="a8">
    <w:name w:val="Текст выноски Знак"/>
    <w:basedOn w:val="a0"/>
    <w:link w:val="a7"/>
    <w:uiPriority w:val="99"/>
    <w:semiHidden/>
    <w:rsid w:val="008F1BF5"/>
    <w:rPr>
      <w:rFonts w:ascii="Tahom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575</Words>
  <Characters>3281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Приходько Юлия</dc:creator>
  <dc:description/>
  <cp:lastModifiedBy>Юлия Клунникова</cp:lastModifiedBy>
  <cp:revision>4</cp:revision>
  <dcterms:created xsi:type="dcterms:W3CDTF">2018-10-05T13:18:00Z</dcterms:created>
  <dcterms:modified xsi:type="dcterms:W3CDTF">2018-10-05T13:23:00Z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